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EC7" w:rsidRDefault="000B4EC7">
      <w:pPr>
        <w:rPr>
          <w:sz w:val="2"/>
          <w:szCs w:val="2"/>
        </w:rPr>
      </w:pPr>
    </w:p>
    <w:tbl>
      <w:tblPr>
        <w:tblW w:w="11590" w:type="dxa"/>
        <w:tblLook w:val="01E0" w:firstRow="1" w:lastRow="1" w:firstColumn="1" w:lastColumn="1" w:noHBand="0" w:noVBand="0"/>
      </w:tblPr>
      <w:tblGrid>
        <w:gridCol w:w="4785"/>
        <w:gridCol w:w="6805"/>
      </w:tblGrid>
      <w:tr w:rsidR="000B4EC7" w:rsidRPr="008453DC" w:rsidTr="000C7F96">
        <w:tc>
          <w:tcPr>
            <w:tcW w:w="4785" w:type="dxa"/>
          </w:tcPr>
          <w:p w:rsidR="000B4EC7" w:rsidRPr="008453DC" w:rsidRDefault="006C0E0C" w:rsidP="000C7F9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="000B4EC7">
              <w:rPr>
                <w:rFonts w:ascii="Times New Roman" w:eastAsia="Times New Roman" w:hAnsi="Times New Roman" w:cs="Times New Roman"/>
              </w:rPr>
              <w:t xml:space="preserve">  Согласовано  </w:t>
            </w:r>
            <w:r w:rsidR="000B4EC7" w:rsidRPr="008453DC">
              <w:rPr>
                <w:rFonts w:ascii="Times New Roman" w:eastAsia="Times New Roman" w:hAnsi="Times New Roman" w:cs="Times New Roman"/>
              </w:rPr>
              <w:t>на заседании МК</w:t>
            </w:r>
          </w:p>
          <w:p w:rsidR="000B4EC7" w:rsidRPr="008453DC" w:rsidRDefault="000B4EC7" w:rsidP="000C7F9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А.К.Нуриева</w:t>
            </w:r>
            <w:proofErr w:type="spellEnd"/>
          </w:p>
          <w:p w:rsidR="000B4EC7" w:rsidRPr="008453DC" w:rsidRDefault="000B4EC7" w:rsidP="000C7F96">
            <w:pPr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</w:rPr>
              <w:t>От «_</w:t>
            </w:r>
            <w:r w:rsidR="006C0E0C">
              <w:rPr>
                <w:rFonts w:ascii="Times New Roman" w:eastAsia="Times New Roman" w:hAnsi="Times New Roman" w:cs="Times New Roman"/>
              </w:rPr>
              <w:t>31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__» </w:t>
            </w:r>
            <w:r w:rsidR="006C0E0C">
              <w:rPr>
                <w:rFonts w:ascii="Times New Roman" w:eastAsia="Times New Roman" w:hAnsi="Times New Roman" w:cs="Times New Roman"/>
              </w:rPr>
              <w:t>08___ 2024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6805" w:type="dxa"/>
          </w:tcPr>
          <w:p w:rsidR="000B4EC7" w:rsidRPr="008453DC" w:rsidRDefault="000B4EC7" w:rsidP="000C7F96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</w:rPr>
              <w:tab/>
            </w:r>
            <w:r w:rsidR="006C0E0C">
              <w:rPr>
                <w:rFonts w:ascii="Times New Roman" w:eastAsia="Times New Roman" w:hAnsi="Times New Roman" w:cs="Times New Roman"/>
              </w:rPr>
              <w:t xml:space="preserve">                                                     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Утверждаю: </w:t>
            </w:r>
          </w:p>
          <w:p w:rsidR="000B4EC7" w:rsidRPr="008453DC" w:rsidRDefault="006C0E0C" w:rsidP="000C7F96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</w:t>
            </w:r>
            <w:r w:rsidR="000B4EC7" w:rsidRPr="008453DC">
              <w:rPr>
                <w:rFonts w:ascii="Times New Roman" w:eastAsia="Times New Roman" w:hAnsi="Times New Roman" w:cs="Times New Roman"/>
              </w:rPr>
              <w:t>Директор ГАПОУ  «ААПК»</w:t>
            </w:r>
          </w:p>
          <w:p w:rsidR="000B4EC7" w:rsidRPr="00BA3D10" w:rsidRDefault="000B4EC7" w:rsidP="000C7F96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___________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З.М.Давлетбаев</w:t>
            </w:r>
            <w:proofErr w:type="spellEnd"/>
          </w:p>
          <w:p w:rsidR="000B4EC7" w:rsidRPr="008453DC" w:rsidRDefault="000B4EC7" w:rsidP="000C7F96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B4EC7" w:rsidRPr="008453DC" w:rsidRDefault="000B4EC7" w:rsidP="000B4EC7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B4EC7" w:rsidRPr="008453DC" w:rsidRDefault="000B4EC7" w:rsidP="000B4EC7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0B4EC7" w:rsidRPr="008453DC" w:rsidRDefault="000B4EC7" w:rsidP="000B4EC7">
      <w:pPr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B4EC7" w:rsidRPr="008453DC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B4EC7" w:rsidRPr="008453DC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B4EC7" w:rsidRPr="008453DC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B4EC7" w:rsidRPr="008453DC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B4EC7" w:rsidRPr="008453DC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B4EC7" w:rsidRPr="008453DC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B4EC7" w:rsidRPr="008453DC" w:rsidRDefault="000B4EC7" w:rsidP="000B4EC7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B4EC7" w:rsidRPr="002B46C6" w:rsidRDefault="000B4EC7" w:rsidP="000B4EC7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 w:rsidRPr="002B46C6">
        <w:rPr>
          <w:rFonts w:ascii="Times New Roman" w:eastAsia="Times New Roman" w:hAnsi="Times New Roman" w:cs="Times New Roman"/>
          <w:b/>
          <w:caps/>
          <w:sz w:val="36"/>
          <w:szCs w:val="36"/>
        </w:rPr>
        <w:t>ПРОГРАММа УЧЕБНОЙ ДИСЦИПЛИНЫ</w:t>
      </w:r>
    </w:p>
    <w:p w:rsidR="000B4EC7" w:rsidRPr="002B46C6" w:rsidRDefault="00337E9A" w:rsidP="000B4EC7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ab/>
        <w:t>ОП 17.Основы бухгалтерского учета.</w:t>
      </w:r>
    </w:p>
    <w:p w:rsidR="000B4EC7" w:rsidRPr="008453DC" w:rsidRDefault="000B4EC7" w:rsidP="000B4EC7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B4EC7" w:rsidRPr="008453DC" w:rsidRDefault="000B4EC7" w:rsidP="000B4EC7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Pr="008453DC" w:rsidRDefault="000B4EC7" w:rsidP="000B4EC7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Pr="008453DC" w:rsidRDefault="000B4EC7" w:rsidP="000B4EC7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Pr="008453DC" w:rsidRDefault="000B4EC7" w:rsidP="000B4EC7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Pr="008453DC" w:rsidRDefault="000B4EC7" w:rsidP="000B4EC7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0E0C" w:rsidRDefault="006C0E0C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0E0C" w:rsidRDefault="006C0E0C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Pr="002B46C6" w:rsidRDefault="006C0E0C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Урняк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2024</w:t>
      </w:r>
      <w:r w:rsidR="000B4EC7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37E9A" w:rsidRDefault="00337E9A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37E9A" w:rsidRDefault="00337E9A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37E9A" w:rsidRDefault="00337E9A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37E9A" w:rsidRDefault="00337E9A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37E9A" w:rsidRDefault="00337E9A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Pr="002B46C6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</w:t>
      </w:r>
      <w:r w:rsidR="003722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Федеральных государственных образовательных стандартов (далее – ФГОС) по специальности среднего профессион</w:t>
      </w:r>
      <w:r>
        <w:rPr>
          <w:rFonts w:ascii="Times New Roman" w:eastAsia="Times New Roman" w:hAnsi="Times New Roman" w:cs="Times New Roman"/>
          <w:sz w:val="28"/>
          <w:szCs w:val="28"/>
        </w:rPr>
        <w:t>ального образования (далее СПО)40.02.02  Правоохранительная деятельность</w:t>
      </w:r>
    </w:p>
    <w:p w:rsidR="000B4EC7" w:rsidRPr="008453DC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Pr="008453DC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Pr="008453DC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0B4EC7" w:rsidRPr="008453DC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Pr="008453DC" w:rsidRDefault="000B4EC7" w:rsidP="000B4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0B4EC7" w:rsidRPr="008453DC" w:rsidRDefault="000B4EC7" w:rsidP="000B4EC7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Фасхутдинова</w:t>
      </w:r>
      <w:proofErr w:type="spellEnd"/>
      <w:r w:rsidR="006C0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Райма</w:t>
      </w:r>
      <w:proofErr w:type="spellEnd"/>
      <w:r w:rsidR="006C0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</w:t>
      </w:r>
    </w:p>
    <w:p w:rsidR="000B4EC7" w:rsidRPr="008453DC" w:rsidRDefault="000B4EC7" w:rsidP="000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Pr="008453DC" w:rsidRDefault="000B4EC7" w:rsidP="000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Pr="008453DC" w:rsidRDefault="000B4EC7" w:rsidP="000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Pr="008453DC" w:rsidRDefault="000B4EC7" w:rsidP="000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0B4EC7" w:rsidRPr="008453DC" w:rsidRDefault="000B4EC7" w:rsidP="000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EC7" w:rsidRPr="008453DC" w:rsidRDefault="000B4EC7" w:rsidP="000B4E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</w:t>
      </w:r>
      <w:r w:rsidR="006C0E0C">
        <w:rPr>
          <w:rFonts w:ascii="Times New Roman" w:eastAsia="Times New Roman" w:hAnsi="Times New Roman" w:cs="Times New Roman"/>
          <w:sz w:val="28"/>
          <w:szCs w:val="28"/>
        </w:rPr>
        <w:t>та №_1__  от «_31__» 08____ 2024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0B4EC7" w:rsidRPr="008453DC" w:rsidRDefault="000B4EC7" w:rsidP="000B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4EC7" w:rsidRPr="008453DC" w:rsidRDefault="000B4EC7" w:rsidP="000B4EC7">
      <w:pPr>
        <w:rPr>
          <w:rFonts w:ascii="Times New Roman" w:eastAsia="Times New Roman" w:hAnsi="Times New Roman" w:cs="Times New Roman"/>
        </w:rPr>
      </w:pPr>
    </w:p>
    <w:p w:rsidR="000B4EC7" w:rsidRPr="008453DC" w:rsidRDefault="000B4EC7" w:rsidP="000B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4EC7" w:rsidRPr="008453DC" w:rsidRDefault="000B4EC7" w:rsidP="000B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4EC7" w:rsidRPr="008453DC" w:rsidRDefault="000B4EC7" w:rsidP="000B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4EC7" w:rsidRPr="008453DC" w:rsidRDefault="000B4EC7" w:rsidP="000B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4EC7" w:rsidRPr="008453DC" w:rsidRDefault="000B4EC7" w:rsidP="000B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4EC7" w:rsidRPr="008453DC" w:rsidRDefault="000B4EC7" w:rsidP="000B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3665" w:rsidRDefault="00C03665">
      <w:pPr>
        <w:rPr>
          <w:sz w:val="2"/>
          <w:szCs w:val="2"/>
        </w:rPr>
        <w:sectPr w:rsidR="00C0366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03665" w:rsidRDefault="00D35AE5">
      <w:pPr>
        <w:pStyle w:val="20"/>
        <w:framePr w:w="10300" w:h="338" w:hRule="exact" w:wrap="none" w:vAnchor="page" w:hAnchor="page" w:x="1036" w:y="622"/>
        <w:shd w:val="clear" w:color="auto" w:fill="auto"/>
        <w:spacing w:line="280" w:lineRule="exact"/>
        <w:ind w:firstLine="0"/>
        <w:jc w:val="center"/>
      </w:pPr>
      <w:r>
        <w:lastRenderedPageBreak/>
        <w:t>СОДЕРЖАНИЕ</w:t>
      </w:r>
      <w:r w:rsidR="00337E9A">
        <w:t xml:space="preserve">                                           стр.</w:t>
      </w:r>
    </w:p>
    <w:p w:rsidR="00C03665" w:rsidRDefault="00C03665" w:rsidP="00337E9A">
      <w:pPr>
        <w:pStyle w:val="20"/>
        <w:framePr w:w="10300" w:h="3927" w:hRule="exact" w:wrap="none" w:vAnchor="page" w:hAnchor="page" w:x="1036" w:y="1386"/>
        <w:shd w:val="clear" w:color="auto" w:fill="auto"/>
        <w:spacing w:after="18" w:line="280" w:lineRule="exact"/>
        <w:ind w:left="9260" w:firstLine="0"/>
      </w:pPr>
    </w:p>
    <w:p w:rsidR="00C03665" w:rsidRDefault="00D35AE5" w:rsidP="00337E9A">
      <w:pPr>
        <w:pStyle w:val="a7"/>
        <w:framePr w:w="10300" w:h="3927" w:hRule="exact" w:wrap="none" w:vAnchor="page" w:hAnchor="page" w:x="1036" w:y="1386"/>
        <w:numPr>
          <w:ilvl w:val="0"/>
          <w:numId w:val="1"/>
        </w:numPr>
        <w:shd w:val="clear" w:color="auto" w:fill="auto"/>
        <w:tabs>
          <w:tab w:val="left" w:pos="351"/>
          <w:tab w:val="left" w:pos="9183"/>
        </w:tabs>
        <w:spacing w:before="0" w:after="441" w:line="280" w:lineRule="exact"/>
      </w:pPr>
      <w:r>
        <w:t>ПАСПОРТ ПРОГРАММЫ УЧЕБНОЙ ДИСЦИПЛИНЫ</w:t>
      </w:r>
      <w:r>
        <w:tab/>
        <w:t>4</w:t>
      </w:r>
    </w:p>
    <w:p w:rsidR="00C03665" w:rsidRDefault="00D35AE5" w:rsidP="00337E9A">
      <w:pPr>
        <w:pStyle w:val="a7"/>
        <w:framePr w:w="10300" w:h="3927" w:hRule="exact" w:wrap="none" w:vAnchor="page" w:hAnchor="page" w:x="1036" w:y="1386"/>
        <w:numPr>
          <w:ilvl w:val="0"/>
          <w:numId w:val="1"/>
        </w:numPr>
        <w:shd w:val="clear" w:color="auto" w:fill="auto"/>
        <w:tabs>
          <w:tab w:val="left" w:pos="380"/>
          <w:tab w:val="left" w:pos="9183"/>
        </w:tabs>
        <w:spacing w:before="0" w:after="378" w:line="280" w:lineRule="exact"/>
      </w:pPr>
      <w:r>
        <w:t>СТРУКТУРА И СОДЕРЖАНИЕ УЧЕБНОЙ ДИСЦИПЛИНЫ</w:t>
      </w:r>
      <w:r>
        <w:tab/>
        <w:t>8</w:t>
      </w:r>
    </w:p>
    <w:p w:rsidR="00C03665" w:rsidRDefault="00D35AE5" w:rsidP="00337E9A">
      <w:pPr>
        <w:pStyle w:val="a7"/>
        <w:framePr w:w="10300" w:h="3927" w:hRule="exact" w:wrap="none" w:vAnchor="page" w:hAnchor="page" w:x="1036" w:y="1386"/>
        <w:numPr>
          <w:ilvl w:val="0"/>
          <w:numId w:val="1"/>
        </w:numPr>
        <w:shd w:val="clear" w:color="auto" w:fill="auto"/>
        <w:tabs>
          <w:tab w:val="left" w:pos="380"/>
          <w:tab w:val="left" w:pos="9183"/>
        </w:tabs>
        <w:spacing w:before="0" w:after="0" w:line="367" w:lineRule="exact"/>
      </w:pPr>
      <w:r>
        <w:t>УСЛОВИЯ РЕАЛИЗАЦИИ РАБОЧЕЙ ПРОГРАММЫ УЧЕБНОЙ</w:t>
      </w:r>
      <w:r>
        <w:tab/>
        <w:t>18</w:t>
      </w:r>
    </w:p>
    <w:p w:rsidR="00C03665" w:rsidRDefault="00D35AE5" w:rsidP="00337E9A">
      <w:pPr>
        <w:pStyle w:val="20"/>
        <w:framePr w:w="10300" w:h="3927" w:hRule="exact" w:wrap="none" w:vAnchor="page" w:hAnchor="page" w:x="1036" w:y="1386"/>
        <w:shd w:val="clear" w:color="auto" w:fill="auto"/>
        <w:spacing w:after="297" w:line="367" w:lineRule="exact"/>
        <w:ind w:firstLine="0"/>
        <w:jc w:val="both"/>
      </w:pPr>
      <w:r>
        <w:t>ДИСЦИПЛИНЫ</w:t>
      </w:r>
    </w:p>
    <w:p w:rsidR="00C03665" w:rsidRDefault="006C0E0C" w:rsidP="006C0E0C">
      <w:pPr>
        <w:pStyle w:val="20"/>
        <w:framePr w:w="10300" w:h="3927" w:hRule="exact" w:wrap="none" w:vAnchor="page" w:hAnchor="page" w:x="1036" w:y="1386"/>
        <w:shd w:val="clear" w:color="auto" w:fill="auto"/>
        <w:tabs>
          <w:tab w:val="left" w:pos="9183"/>
        </w:tabs>
        <w:spacing w:line="371" w:lineRule="exact"/>
        <w:ind w:firstLine="0"/>
      </w:pPr>
      <w:r>
        <w:t>4.</w:t>
      </w:r>
      <w:r w:rsidR="00D35AE5">
        <w:t>КОНТРОЛЬ И ОЦЕНКА РЕЗУЛЬТАТОВ ОСВОЕНИЯ УЧЕБНОЙ</w:t>
      </w:r>
      <w:r w:rsidR="00D35AE5">
        <w:tab/>
        <w:t>20 ДИСЦИПЛИНЫ</w:t>
      </w:r>
    </w:p>
    <w:p w:rsidR="00C03665" w:rsidRDefault="00C03665">
      <w:pPr>
        <w:rPr>
          <w:sz w:val="2"/>
          <w:szCs w:val="2"/>
        </w:rPr>
        <w:sectPr w:rsidR="00C0366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03665" w:rsidRDefault="00D35AE5">
      <w:pPr>
        <w:pStyle w:val="24"/>
        <w:framePr w:w="10357" w:h="892" w:hRule="exact" w:wrap="none" w:vAnchor="page" w:hAnchor="page" w:x="957" w:y="458"/>
        <w:numPr>
          <w:ilvl w:val="0"/>
          <w:numId w:val="2"/>
        </w:numPr>
        <w:shd w:val="clear" w:color="auto" w:fill="auto"/>
        <w:tabs>
          <w:tab w:val="left" w:pos="1666"/>
        </w:tabs>
        <w:spacing w:after="0"/>
        <w:ind w:left="3120"/>
      </w:pPr>
      <w:bookmarkStart w:id="0" w:name="bookmark4"/>
      <w:r>
        <w:lastRenderedPageBreak/>
        <w:t>ПАСПОРТ</w:t>
      </w:r>
      <w:r w:rsidR="006C0E0C">
        <w:t xml:space="preserve"> </w:t>
      </w:r>
      <w:r>
        <w:t xml:space="preserve"> РАБОЧЕЙ ПРОГРАММЫ УЧЕБНОЙ ДИСЦИПЛИНЫ ОСНОВЫ</w:t>
      </w:r>
      <w:r w:rsidR="006C0E0C">
        <w:t xml:space="preserve"> </w:t>
      </w:r>
      <w:r>
        <w:t xml:space="preserve"> БУХГАЛТЕРСКОГО УЧЕТА</w:t>
      </w:r>
      <w:bookmarkEnd w:id="0"/>
    </w:p>
    <w:p w:rsidR="00C03665" w:rsidRDefault="00D35AE5">
      <w:pPr>
        <w:pStyle w:val="40"/>
        <w:framePr w:w="10357" w:h="14591" w:hRule="exact" w:wrap="none" w:vAnchor="page" w:hAnchor="page" w:x="957" w:y="1716"/>
        <w:numPr>
          <w:ilvl w:val="1"/>
          <w:numId w:val="2"/>
        </w:numPr>
        <w:shd w:val="clear" w:color="auto" w:fill="auto"/>
        <w:tabs>
          <w:tab w:val="left" w:pos="585"/>
        </w:tabs>
        <w:spacing w:before="0"/>
      </w:pPr>
      <w:bookmarkStart w:id="1" w:name="bookmark5"/>
      <w:r>
        <w:t>Область применения программы</w:t>
      </w:r>
      <w:bookmarkEnd w:id="1"/>
    </w:p>
    <w:p w:rsidR="00C03665" w:rsidRDefault="00D35AE5">
      <w:pPr>
        <w:pStyle w:val="20"/>
        <w:framePr w:w="10357" w:h="14591" w:hRule="exact" w:wrap="none" w:vAnchor="page" w:hAnchor="page" w:x="957" w:y="1716"/>
        <w:shd w:val="clear" w:color="auto" w:fill="auto"/>
        <w:spacing w:line="371" w:lineRule="exact"/>
        <w:ind w:firstLine="78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среднего профессионального образования «Правоохранительная деятельность»</w:t>
      </w:r>
    </w:p>
    <w:p w:rsidR="00C03665" w:rsidRDefault="00D35AE5" w:rsidP="006C0E0C">
      <w:pPr>
        <w:pStyle w:val="40"/>
        <w:framePr w:w="10357" w:h="14591" w:hRule="exact" w:wrap="none" w:vAnchor="page" w:hAnchor="page" w:x="957" w:y="1716"/>
        <w:numPr>
          <w:ilvl w:val="1"/>
          <w:numId w:val="2"/>
        </w:numPr>
        <w:shd w:val="clear" w:color="auto" w:fill="auto"/>
        <w:tabs>
          <w:tab w:val="left" w:pos="610"/>
        </w:tabs>
        <w:spacing w:before="0"/>
      </w:pPr>
      <w:bookmarkStart w:id="2" w:name="bookmark6"/>
      <w:r>
        <w:t>Место дисциплины в структуре основной профессиональной образовательной</w:t>
      </w:r>
      <w:bookmarkEnd w:id="2"/>
      <w:r w:rsidR="006C0E0C">
        <w:t xml:space="preserve"> </w:t>
      </w:r>
      <w:r>
        <w:t>программы:</w:t>
      </w:r>
    </w:p>
    <w:p w:rsidR="00C03665" w:rsidRDefault="00D35AE5">
      <w:pPr>
        <w:pStyle w:val="20"/>
        <w:framePr w:w="10357" w:h="14591" w:hRule="exact" w:wrap="none" w:vAnchor="page" w:hAnchor="page" w:x="957" w:y="1716"/>
        <w:shd w:val="clear" w:color="auto" w:fill="auto"/>
        <w:spacing w:line="371" w:lineRule="exact"/>
        <w:ind w:firstLine="0"/>
        <w:jc w:val="both"/>
      </w:pPr>
      <w:r>
        <w:t>Рабочая программа учебной дисциплины является частью программы подготовки специалистов среднего звена (ППССЗ) в соответствии с ФГОС СПО по специальности 40.02.02 Правоохранительная деятельность. Рабочая программа учебной дисциплины может быть использована в дополнительном профессиональном образовании.</w:t>
      </w:r>
    </w:p>
    <w:p w:rsidR="00C03665" w:rsidRDefault="00D35AE5">
      <w:pPr>
        <w:pStyle w:val="40"/>
        <w:framePr w:w="10357" w:h="14591" w:hRule="exact" w:wrap="none" w:vAnchor="page" w:hAnchor="page" w:x="957" w:y="1716"/>
        <w:shd w:val="clear" w:color="auto" w:fill="auto"/>
        <w:spacing w:before="0"/>
      </w:pPr>
      <w:bookmarkStart w:id="3" w:name="bookmark7"/>
      <w:r>
        <w:t>1.3 Цели и задачи дисциплины - требования к результатам освоения учебной дисциплины</w:t>
      </w:r>
      <w:bookmarkEnd w:id="3"/>
    </w:p>
    <w:p w:rsidR="00C03665" w:rsidRDefault="00D35AE5">
      <w:pPr>
        <w:pStyle w:val="20"/>
        <w:framePr w:w="10357" w:h="14591" w:hRule="exact" w:wrap="none" w:vAnchor="page" w:hAnchor="page" w:x="957" w:y="1716"/>
        <w:shd w:val="clear" w:color="auto" w:fill="auto"/>
        <w:spacing w:line="371" w:lineRule="exact"/>
        <w:ind w:left="420" w:firstLine="0"/>
        <w:jc w:val="both"/>
      </w:pPr>
      <w:r>
        <w:t xml:space="preserve">В результате освоения дисциплины, </w:t>
      </w:r>
      <w:proofErr w:type="gramStart"/>
      <w:r>
        <w:t>обучающийся</w:t>
      </w:r>
      <w:proofErr w:type="gramEnd"/>
      <w:r>
        <w:t>:</w:t>
      </w:r>
    </w:p>
    <w:p w:rsidR="00C03665" w:rsidRDefault="00D35AE5">
      <w:pPr>
        <w:pStyle w:val="42"/>
        <w:framePr w:w="10357" w:h="14591" w:hRule="exact" w:wrap="none" w:vAnchor="page" w:hAnchor="page" w:x="957" w:y="1716"/>
        <w:shd w:val="clear" w:color="auto" w:fill="auto"/>
        <w:ind w:left="420"/>
      </w:pPr>
      <w:r>
        <w:rPr>
          <w:rStyle w:val="43"/>
          <w:b/>
          <w:bCs/>
          <w:i/>
          <w:iCs/>
        </w:rPr>
        <w:t>Должен знать: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3"/>
        </w:numPr>
        <w:shd w:val="clear" w:color="auto" w:fill="auto"/>
        <w:tabs>
          <w:tab w:val="left" w:pos="807"/>
        </w:tabs>
        <w:spacing w:line="371" w:lineRule="exact"/>
        <w:ind w:left="420" w:firstLine="0"/>
        <w:jc w:val="both"/>
      </w:pPr>
      <w:r>
        <w:t>Нормативное регулирование бухгалтерского учета и отчетности;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3"/>
        </w:numPr>
        <w:shd w:val="clear" w:color="auto" w:fill="auto"/>
        <w:tabs>
          <w:tab w:val="left" w:pos="825"/>
        </w:tabs>
        <w:spacing w:line="371" w:lineRule="exact"/>
        <w:ind w:left="420" w:firstLine="0"/>
        <w:jc w:val="both"/>
      </w:pPr>
      <w:r>
        <w:t>Национальную систему нормативного регулирования;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3"/>
        </w:numPr>
        <w:shd w:val="clear" w:color="auto" w:fill="auto"/>
        <w:tabs>
          <w:tab w:val="left" w:pos="832"/>
        </w:tabs>
        <w:spacing w:line="371" w:lineRule="exact"/>
        <w:ind w:left="420" w:firstLine="0"/>
        <w:jc w:val="both"/>
      </w:pPr>
      <w:r>
        <w:t>Международные стандарты финансовой отчетности;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3"/>
        </w:numPr>
        <w:shd w:val="clear" w:color="auto" w:fill="auto"/>
        <w:tabs>
          <w:tab w:val="left" w:pos="840"/>
        </w:tabs>
        <w:spacing w:line="371" w:lineRule="exact"/>
        <w:ind w:left="420" w:firstLine="0"/>
        <w:jc w:val="both"/>
      </w:pPr>
      <w:r>
        <w:t>Понятие бухгалтерского учета;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3"/>
        </w:numPr>
        <w:shd w:val="clear" w:color="auto" w:fill="auto"/>
        <w:tabs>
          <w:tab w:val="left" w:pos="840"/>
        </w:tabs>
        <w:spacing w:line="371" w:lineRule="exact"/>
        <w:ind w:left="420" w:firstLine="0"/>
        <w:jc w:val="both"/>
      </w:pPr>
      <w:r>
        <w:t>Сущность и значение бухгалтерского учета;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3"/>
        </w:numPr>
        <w:shd w:val="clear" w:color="auto" w:fill="auto"/>
        <w:tabs>
          <w:tab w:val="left" w:pos="840"/>
        </w:tabs>
        <w:spacing w:line="371" w:lineRule="exact"/>
        <w:ind w:left="420" w:firstLine="0"/>
        <w:jc w:val="both"/>
      </w:pPr>
      <w:r>
        <w:t>Историю бухгалтерского учета;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3"/>
        </w:numPr>
        <w:shd w:val="clear" w:color="auto" w:fill="auto"/>
        <w:tabs>
          <w:tab w:val="left" w:pos="840"/>
        </w:tabs>
        <w:spacing w:line="371" w:lineRule="exact"/>
        <w:ind w:left="420" w:firstLine="0"/>
        <w:jc w:val="both"/>
      </w:pPr>
      <w:r>
        <w:t>Основные требования к ведению бухгалтерского учета;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3"/>
        </w:numPr>
        <w:shd w:val="clear" w:color="auto" w:fill="auto"/>
        <w:tabs>
          <w:tab w:val="left" w:pos="840"/>
        </w:tabs>
        <w:spacing w:line="371" w:lineRule="exact"/>
        <w:ind w:left="420" w:firstLine="0"/>
        <w:jc w:val="both"/>
      </w:pPr>
      <w:r>
        <w:t>Предмет, метод и принципы бухгалтерского учета;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3"/>
        </w:numPr>
        <w:shd w:val="clear" w:color="auto" w:fill="auto"/>
        <w:tabs>
          <w:tab w:val="left" w:pos="840"/>
        </w:tabs>
        <w:spacing w:line="371" w:lineRule="exact"/>
        <w:ind w:left="420" w:firstLine="0"/>
        <w:jc w:val="both"/>
      </w:pPr>
      <w:r>
        <w:t>План счетов бухгалтерского учета;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3"/>
        </w:numPr>
        <w:shd w:val="clear" w:color="auto" w:fill="auto"/>
        <w:tabs>
          <w:tab w:val="left" w:pos="944"/>
        </w:tabs>
        <w:spacing w:line="371" w:lineRule="exact"/>
        <w:ind w:left="420" w:firstLine="0"/>
        <w:jc w:val="both"/>
      </w:pPr>
      <w:r>
        <w:t>Формы бухгалтерского учета.</w:t>
      </w:r>
    </w:p>
    <w:p w:rsidR="00C03665" w:rsidRDefault="00D35AE5">
      <w:pPr>
        <w:pStyle w:val="42"/>
        <w:framePr w:w="10357" w:h="14591" w:hRule="exact" w:wrap="none" w:vAnchor="page" w:hAnchor="page" w:x="957" w:y="1716"/>
        <w:shd w:val="clear" w:color="auto" w:fill="auto"/>
        <w:ind w:left="300"/>
        <w:jc w:val="left"/>
      </w:pPr>
      <w:r>
        <w:rPr>
          <w:rStyle w:val="43"/>
          <w:b/>
          <w:bCs/>
          <w:i/>
          <w:iCs/>
        </w:rPr>
        <w:t>Должен уметь: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4"/>
        </w:numPr>
        <w:shd w:val="clear" w:color="auto" w:fill="auto"/>
        <w:tabs>
          <w:tab w:val="left" w:pos="804"/>
        </w:tabs>
        <w:spacing w:line="371" w:lineRule="exact"/>
        <w:ind w:left="420" w:firstLine="0"/>
        <w:jc w:val="both"/>
      </w:pPr>
      <w:r>
        <w:t>применять нормативное регулирование бухгалтерского учета;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4"/>
        </w:numPr>
        <w:shd w:val="clear" w:color="auto" w:fill="auto"/>
        <w:tabs>
          <w:tab w:val="left" w:pos="832"/>
        </w:tabs>
        <w:spacing w:line="371" w:lineRule="exact"/>
        <w:ind w:left="420" w:firstLine="0"/>
        <w:jc w:val="both"/>
      </w:pPr>
      <w:r>
        <w:t>ориентироваться на международные стандарты финансовой отчетности;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4"/>
        </w:numPr>
        <w:shd w:val="clear" w:color="auto" w:fill="auto"/>
        <w:tabs>
          <w:tab w:val="left" w:pos="832"/>
        </w:tabs>
        <w:spacing w:line="371" w:lineRule="exact"/>
        <w:ind w:left="420" w:firstLine="0"/>
        <w:jc w:val="both"/>
      </w:pPr>
      <w:r>
        <w:t>соблюдать требования к бухгалтерскому учету;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4"/>
        </w:numPr>
        <w:shd w:val="clear" w:color="auto" w:fill="auto"/>
        <w:tabs>
          <w:tab w:val="left" w:pos="836"/>
        </w:tabs>
        <w:spacing w:line="371" w:lineRule="exact"/>
        <w:ind w:left="420" w:firstLine="0"/>
        <w:jc w:val="both"/>
      </w:pPr>
      <w:r>
        <w:t>следовать методам и принципам бухгалтерского учета;</w:t>
      </w:r>
    </w:p>
    <w:p w:rsidR="00C03665" w:rsidRDefault="00D35AE5">
      <w:pPr>
        <w:pStyle w:val="20"/>
        <w:framePr w:w="10357" w:h="14591" w:hRule="exact" w:wrap="none" w:vAnchor="page" w:hAnchor="page" w:x="957" w:y="1716"/>
        <w:numPr>
          <w:ilvl w:val="0"/>
          <w:numId w:val="4"/>
        </w:numPr>
        <w:shd w:val="clear" w:color="auto" w:fill="auto"/>
        <w:tabs>
          <w:tab w:val="left" w:pos="836"/>
        </w:tabs>
        <w:spacing w:after="294" w:line="371" w:lineRule="exact"/>
        <w:ind w:left="420" w:firstLine="0"/>
        <w:jc w:val="both"/>
      </w:pPr>
      <w:r>
        <w:t>использовать формы и счета бухгалтерского учета.</w:t>
      </w:r>
    </w:p>
    <w:p w:rsidR="00C03665" w:rsidRDefault="00D35AE5">
      <w:pPr>
        <w:pStyle w:val="20"/>
        <w:framePr w:w="10357" w:h="14591" w:hRule="exact" w:wrap="none" w:vAnchor="page" w:hAnchor="page" w:x="957" w:y="1716"/>
        <w:shd w:val="clear" w:color="auto" w:fill="auto"/>
        <w:spacing w:line="378" w:lineRule="exact"/>
        <w:ind w:firstLine="780"/>
      </w:pPr>
      <w:r>
        <w:t>Федеральным Государственным образовательным стандартом определено, что юрист должен обладать общими и профессиональными компетенциями, соответствующими основным видам профессиональной деятельности:</w:t>
      </w:r>
    </w:p>
    <w:p w:rsidR="00D05D5B" w:rsidRPr="00D05D5B" w:rsidRDefault="006C0E0C" w:rsidP="006C0E0C">
      <w:pPr>
        <w:framePr w:w="10357" w:h="14591" w:hRule="exact" w:wrap="none" w:vAnchor="page" w:hAnchor="page" w:x="957" w:y="1716"/>
        <w:spacing w:after="180" w:line="322" w:lineRule="exac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D05D5B" w:rsidRPr="00D05D5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</w:p>
    <w:p w:rsidR="00C03665" w:rsidRDefault="00C03665">
      <w:pPr>
        <w:pStyle w:val="20"/>
        <w:framePr w:w="10357" w:h="14591" w:hRule="exact" w:wrap="none" w:vAnchor="page" w:hAnchor="page" w:x="957" w:y="1716"/>
        <w:shd w:val="clear" w:color="auto" w:fill="auto"/>
        <w:spacing w:line="371" w:lineRule="exact"/>
        <w:ind w:right="2160" w:firstLine="0"/>
      </w:pPr>
    </w:p>
    <w:p w:rsidR="00C03665" w:rsidRDefault="00C03665">
      <w:pPr>
        <w:rPr>
          <w:sz w:val="2"/>
          <w:szCs w:val="2"/>
        </w:rPr>
        <w:sectPr w:rsidR="00C0366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05D5B" w:rsidRDefault="006C0E0C" w:rsidP="0093715D">
      <w:pPr>
        <w:framePr w:w="10274" w:h="15693" w:hRule="exact" w:wrap="none" w:vAnchor="page" w:hAnchor="page" w:x="1020" w:y="774"/>
        <w:spacing w:after="116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:rsidR="006C0E0C" w:rsidRPr="0001084A" w:rsidRDefault="006C0E0C" w:rsidP="006C0E0C">
      <w:pPr>
        <w:framePr w:w="10274" w:h="15693" w:hRule="exact" w:wrap="none" w:vAnchor="page" w:hAnchor="page" w:x="1020" w:y="774"/>
        <w:rPr>
          <w:rFonts w:ascii="Times New Roman" w:hAnsi="Times New Roman" w:cs="Times New Roman"/>
          <w:sz w:val="28"/>
          <w:szCs w:val="28"/>
        </w:rPr>
      </w:pPr>
      <w:proofErr w:type="gramStart"/>
      <w:r w:rsidRPr="0001084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01084A">
        <w:rPr>
          <w:rFonts w:ascii="Times New Roman" w:hAnsi="Times New Roman" w:cs="Times New Roman"/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контекстам; </w:t>
      </w:r>
    </w:p>
    <w:p w:rsidR="006C0E0C" w:rsidRPr="0001084A" w:rsidRDefault="006C0E0C" w:rsidP="006C0E0C">
      <w:pPr>
        <w:framePr w:w="10274" w:h="15693" w:hRule="exact" w:wrap="none" w:vAnchor="page" w:hAnchor="page" w:x="1020" w:y="774"/>
        <w:rPr>
          <w:rFonts w:ascii="Times New Roman" w:hAnsi="Times New Roman" w:cs="Times New Roman"/>
          <w:sz w:val="28"/>
          <w:szCs w:val="28"/>
        </w:rPr>
      </w:pPr>
      <w:proofErr w:type="gramStart"/>
      <w:r w:rsidRPr="0001084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01084A">
        <w:rPr>
          <w:rFonts w:ascii="Times New Roman" w:hAnsi="Times New Roman" w:cs="Times New Roman"/>
          <w:sz w:val="28"/>
          <w:szCs w:val="28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6C0E0C" w:rsidRPr="0001084A" w:rsidRDefault="006C0E0C" w:rsidP="006C0E0C">
      <w:pPr>
        <w:framePr w:w="10274" w:h="15693" w:hRule="exact" w:wrap="none" w:vAnchor="page" w:hAnchor="page" w:x="1020" w:y="774"/>
        <w:rPr>
          <w:rFonts w:ascii="Times New Roman" w:hAnsi="Times New Roman" w:cs="Times New Roman"/>
          <w:sz w:val="28"/>
          <w:szCs w:val="28"/>
        </w:rPr>
      </w:pPr>
      <w:proofErr w:type="gramStart"/>
      <w:r w:rsidRPr="0001084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01084A">
        <w:rPr>
          <w:rFonts w:ascii="Times New Roman" w:hAnsi="Times New Roman" w:cs="Times New Roman"/>
          <w:sz w:val="28"/>
          <w:szCs w:val="28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  <w:proofErr w:type="gramStart"/>
      <w:r w:rsidRPr="0001084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6C0E0C" w:rsidRPr="0001084A" w:rsidRDefault="006C0E0C" w:rsidP="006C0E0C">
      <w:pPr>
        <w:framePr w:w="10274" w:h="15693" w:hRule="exact" w:wrap="none" w:vAnchor="page" w:hAnchor="page" w:x="1020" w:y="774"/>
        <w:rPr>
          <w:rFonts w:ascii="Times New Roman" w:hAnsi="Times New Roman" w:cs="Times New Roman"/>
          <w:sz w:val="28"/>
          <w:szCs w:val="28"/>
        </w:rPr>
      </w:pPr>
      <w:proofErr w:type="gramStart"/>
      <w:r w:rsidRPr="0001084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01084A">
        <w:rPr>
          <w:rFonts w:ascii="Times New Roman" w:hAnsi="Times New Roman" w:cs="Times New Roman"/>
          <w:sz w:val="28"/>
          <w:szCs w:val="28"/>
        </w:rPr>
        <w:t xml:space="preserve"> 04. Эффективно взаимодействовать и работать в коллективе и команде; </w:t>
      </w:r>
    </w:p>
    <w:p w:rsidR="006C0E0C" w:rsidRPr="0001084A" w:rsidRDefault="0005504F" w:rsidP="006C0E0C">
      <w:pPr>
        <w:framePr w:w="10274" w:h="15693" w:hRule="exact" w:wrap="none" w:vAnchor="page" w:hAnchor="page" w:x="1020" w:y="7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0E0C" w:rsidRPr="0001084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6C0E0C" w:rsidRPr="0001084A">
        <w:rPr>
          <w:rFonts w:ascii="Times New Roman" w:hAnsi="Times New Roman" w:cs="Times New Roman"/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 </w:t>
      </w:r>
    </w:p>
    <w:p w:rsidR="006C0E0C" w:rsidRPr="0001084A" w:rsidRDefault="006C0E0C" w:rsidP="006C0E0C">
      <w:pPr>
        <w:framePr w:w="10274" w:h="15693" w:hRule="exact" w:wrap="none" w:vAnchor="page" w:hAnchor="page" w:x="1020" w:y="774"/>
        <w:rPr>
          <w:rFonts w:ascii="Times New Roman" w:hAnsi="Times New Roman" w:cs="Times New Roman"/>
          <w:sz w:val="28"/>
          <w:szCs w:val="28"/>
        </w:rPr>
      </w:pPr>
      <w:proofErr w:type="gramStart"/>
      <w:r w:rsidRPr="0001084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01084A">
        <w:rPr>
          <w:rFonts w:ascii="Times New Roman" w:hAnsi="Times New Roman" w:cs="Times New Roman"/>
          <w:sz w:val="28"/>
          <w:szCs w:val="28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</w:r>
    </w:p>
    <w:p w:rsidR="006C0E0C" w:rsidRPr="006C0E0C" w:rsidRDefault="0005504F" w:rsidP="006C0E0C">
      <w:pPr>
        <w:framePr w:w="10274" w:h="15693" w:hRule="exact" w:wrap="none" w:vAnchor="page" w:hAnchor="page" w:x="1020" w:y="7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E0C" w:rsidRDefault="006C0E0C" w:rsidP="0093715D">
      <w:pPr>
        <w:framePr w:w="10274" w:h="15693" w:hRule="exact" w:wrap="none" w:vAnchor="page" w:hAnchor="page" w:x="1020" w:y="774"/>
        <w:spacing w:after="116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3665" w:rsidRDefault="00D35AE5" w:rsidP="0093715D">
      <w:pPr>
        <w:pStyle w:val="20"/>
        <w:framePr w:w="10274" w:h="15693" w:hRule="exact" w:wrap="none" w:vAnchor="page" w:hAnchor="page" w:x="1020" w:y="774"/>
        <w:shd w:val="clear" w:color="auto" w:fill="auto"/>
        <w:spacing w:line="371" w:lineRule="exact"/>
        <w:ind w:firstLine="0"/>
      </w:pPr>
      <w:r>
        <w:t>Студент должен овладеть профессиональными компетенциями, соответствующими основным видам профессиональной деятельности:</w:t>
      </w:r>
    </w:p>
    <w:p w:rsidR="00C03665" w:rsidRDefault="00162197" w:rsidP="0093715D">
      <w:pPr>
        <w:pStyle w:val="20"/>
        <w:framePr w:w="10274" w:h="15693" w:hRule="exact" w:wrap="none" w:vAnchor="page" w:hAnchor="page" w:x="1020" w:y="774"/>
        <w:shd w:val="clear" w:color="auto" w:fill="auto"/>
        <w:spacing w:line="371" w:lineRule="exact"/>
        <w:ind w:firstLine="0"/>
      </w:pPr>
      <w:r>
        <w:t xml:space="preserve"> ПК</w:t>
      </w:r>
      <w:proofErr w:type="gramStart"/>
      <w:r>
        <w:t>2</w:t>
      </w:r>
      <w:proofErr w:type="gramEnd"/>
      <w:r>
        <w:t>.1. Осуществлять организационно-управленческие  функции</w:t>
      </w:r>
      <w:r w:rsidR="0093715D">
        <w:t xml:space="preserve"> в рамках малых групп, как в условиях повседневной служебной деятельности, так и в нестандартных условиях, экстремальных ситуациях.</w:t>
      </w:r>
    </w:p>
    <w:p w:rsidR="0093715D" w:rsidRDefault="0093715D" w:rsidP="0093715D">
      <w:pPr>
        <w:pStyle w:val="20"/>
        <w:framePr w:w="10274" w:h="15693" w:hRule="exact" w:wrap="none" w:vAnchor="page" w:hAnchor="page" w:x="1020" w:y="774"/>
        <w:shd w:val="clear" w:color="auto" w:fill="auto"/>
        <w:spacing w:line="371" w:lineRule="exact"/>
        <w:ind w:firstLine="0"/>
      </w:pPr>
      <w:r>
        <w:t>ПК</w:t>
      </w:r>
      <w:proofErr w:type="gramStart"/>
      <w:r>
        <w:t>2</w:t>
      </w:r>
      <w:proofErr w:type="gramEnd"/>
      <w:r>
        <w:t>.2.Осуществлять документационное обеспечение управленческой деятельности.</w:t>
      </w:r>
    </w:p>
    <w:p w:rsidR="00162197" w:rsidRDefault="006C0E0C" w:rsidP="0093715D">
      <w:pPr>
        <w:pStyle w:val="20"/>
        <w:framePr w:w="10274" w:h="15693" w:hRule="exact" w:wrap="none" w:vAnchor="page" w:hAnchor="page" w:x="1020" w:y="774"/>
        <w:shd w:val="clear" w:color="auto" w:fill="auto"/>
        <w:spacing w:line="371" w:lineRule="exact"/>
        <w:ind w:firstLine="0"/>
      </w:pPr>
      <w:r>
        <w:t xml:space="preserve">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1"/>
      </w:tblGrid>
      <w:tr w:rsidR="00162197" w:rsidRPr="00162197" w:rsidTr="00162197">
        <w:trPr>
          <w:trHeight w:hRule="exact" w:val="283"/>
        </w:trPr>
        <w:tc>
          <w:tcPr>
            <w:tcW w:w="2851" w:type="dxa"/>
            <w:tcBorders>
              <w:left w:val="single" w:sz="4" w:space="0" w:color="auto"/>
            </w:tcBorders>
            <w:shd w:val="clear" w:color="auto" w:fill="FFFFFF"/>
          </w:tcPr>
          <w:p w:rsidR="00162197" w:rsidRPr="00162197" w:rsidRDefault="00162197" w:rsidP="0093715D">
            <w:pPr>
              <w:framePr w:w="10274" w:h="15693" w:hRule="exact" w:wrap="none" w:vAnchor="page" w:hAnchor="page" w:x="1020" w:y="774"/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162197" w:rsidRPr="00162197" w:rsidTr="00162197">
        <w:trPr>
          <w:trHeight w:hRule="exact" w:val="288"/>
        </w:trPr>
        <w:tc>
          <w:tcPr>
            <w:tcW w:w="285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2197" w:rsidRPr="00162197" w:rsidRDefault="00162197" w:rsidP="0093715D">
            <w:pPr>
              <w:framePr w:w="10274" w:h="15693" w:hRule="exact" w:wrap="none" w:vAnchor="page" w:hAnchor="page" w:x="1020" w:y="774"/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162197" w:rsidRPr="00162197" w:rsidTr="00162197">
        <w:trPr>
          <w:trHeight w:hRule="exact" w:val="269"/>
        </w:trPr>
        <w:tc>
          <w:tcPr>
            <w:tcW w:w="2851" w:type="dxa"/>
            <w:tcBorders>
              <w:left w:val="single" w:sz="4" w:space="0" w:color="auto"/>
            </w:tcBorders>
            <w:shd w:val="clear" w:color="auto" w:fill="FFFFFF"/>
          </w:tcPr>
          <w:p w:rsidR="00162197" w:rsidRPr="00162197" w:rsidRDefault="00162197" w:rsidP="0093715D">
            <w:pPr>
              <w:framePr w:w="10274" w:h="15693" w:hRule="exact" w:wrap="none" w:vAnchor="page" w:hAnchor="page" w:x="1020" w:y="774"/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162197" w:rsidRPr="00162197" w:rsidTr="00162197">
        <w:trPr>
          <w:trHeight w:hRule="exact" w:val="274"/>
        </w:trPr>
        <w:tc>
          <w:tcPr>
            <w:tcW w:w="2851" w:type="dxa"/>
            <w:shd w:val="clear" w:color="auto" w:fill="FFFFFF"/>
            <w:vAlign w:val="bottom"/>
          </w:tcPr>
          <w:p w:rsidR="00162197" w:rsidRPr="00162197" w:rsidRDefault="00162197" w:rsidP="0093715D">
            <w:pPr>
              <w:framePr w:w="10274" w:h="15693" w:hRule="exact" w:wrap="none" w:vAnchor="page" w:hAnchor="page" w:x="1020" w:y="774"/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162197" w:rsidRPr="00162197" w:rsidTr="00162197">
        <w:trPr>
          <w:trHeight w:hRule="exact" w:val="274"/>
        </w:trPr>
        <w:tc>
          <w:tcPr>
            <w:tcW w:w="2851" w:type="dxa"/>
            <w:shd w:val="clear" w:color="auto" w:fill="FFFFFF"/>
          </w:tcPr>
          <w:p w:rsidR="00162197" w:rsidRPr="00162197" w:rsidRDefault="00162197" w:rsidP="0093715D">
            <w:pPr>
              <w:framePr w:w="10274" w:h="15693" w:hRule="exact" w:wrap="none" w:vAnchor="page" w:hAnchor="page" w:x="1020" w:y="774"/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162197" w:rsidRPr="00162197" w:rsidTr="00162197">
        <w:trPr>
          <w:trHeight w:hRule="exact" w:val="278"/>
        </w:trPr>
        <w:tc>
          <w:tcPr>
            <w:tcW w:w="2851" w:type="dxa"/>
            <w:shd w:val="clear" w:color="auto" w:fill="FFFFFF"/>
            <w:vAlign w:val="bottom"/>
          </w:tcPr>
          <w:p w:rsidR="00162197" w:rsidRPr="00162197" w:rsidRDefault="00162197" w:rsidP="0093715D">
            <w:pPr>
              <w:framePr w:w="10274" w:h="15693" w:hRule="exact" w:wrap="none" w:vAnchor="page" w:hAnchor="page" w:x="1020" w:y="774"/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162197" w:rsidRPr="00162197" w:rsidTr="00162197">
        <w:trPr>
          <w:trHeight w:hRule="exact" w:val="278"/>
        </w:trPr>
        <w:tc>
          <w:tcPr>
            <w:tcW w:w="2851" w:type="dxa"/>
            <w:shd w:val="clear" w:color="auto" w:fill="FFFFFF"/>
          </w:tcPr>
          <w:p w:rsidR="00162197" w:rsidRPr="00162197" w:rsidRDefault="00162197" w:rsidP="0093715D">
            <w:pPr>
              <w:framePr w:w="10274" w:h="15693" w:hRule="exact" w:wrap="none" w:vAnchor="page" w:hAnchor="page" w:x="1020" w:y="774"/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162197" w:rsidRPr="00162197" w:rsidTr="00162197">
        <w:trPr>
          <w:trHeight w:hRule="exact" w:val="298"/>
        </w:trPr>
        <w:tc>
          <w:tcPr>
            <w:tcW w:w="2851" w:type="dxa"/>
            <w:shd w:val="clear" w:color="auto" w:fill="FFFFFF"/>
            <w:vAlign w:val="bottom"/>
          </w:tcPr>
          <w:p w:rsidR="00162197" w:rsidRPr="00162197" w:rsidRDefault="00162197" w:rsidP="0093715D">
            <w:pPr>
              <w:framePr w:w="10274" w:h="15693" w:hRule="exact" w:wrap="none" w:vAnchor="page" w:hAnchor="page" w:x="1020" w:y="774"/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162197" w:rsidRPr="00162197" w:rsidTr="00162197">
        <w:trPr>
          <w:trHeight w:hRule="exact" w:val="259"/>
        </w:trPr>
        <w:tc>
          <w:tcPr>
            <w:tcW w:w="285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2197" w:rsidRPr="00162197" w:rsidRDefault="00162197" w:rsidP="0093715D">
            <w:pPr>
              <w:framePr w:w="10274" w:h="15693" w:hRule="exact" w:wrap="none" w:vAnchor="page" w:hAnchor="page" w:x="1020" w:y="774"/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162197" w:rsidRPr="00162197" w:rsidTr="00162197">
        <w:trPr>
          <w:trHeight w:hRule="exact" w:val="302"/>
        </w:trPr>
        <w:tc>
          <w:tcPr>
            <w:tcW w:w="285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2197" w:rsidRPr="00162197" w:rsidRDefault="00162197" w:rsidP="0093715D">
            <w:pPr>
              <w:framePr w:w="10274" w:h="15693" w:hRule="exact" w:wrap="none" w:vAnchor="page" w:hAnchor="page" w:x="1020" w:y="774"/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162197" w:rsidRPr="00162197" w:rsidTr="00162197">
        <w:trPr>
          <w:trHeight w:hRule="exact" w:val="264"/>
        </w:trPr>
        <w:tc>
          <w:tcPr>
            <w:tcW w:w="285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2197" w:rsidRPr="00162197" w:rsidRDefault="00162197" w:rsidP="0093715D">
            <w:pPr>
              <w:framePr w:w="10274" w:h="15693" w:hRule="exact" w:wrap="none" w:vAnchor="page" w:hAnchor="page" w:x="1020" w:y="774"/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03665" w:rsidRDefault="00C03665" w:rsidP="0093715D">
      <w:pPr>
        <w:pStyle w:val="20"/>
        <w:framePr w:w="10274" w:h="15693" w:hRule="exact" w:wrap="none" w:vAnchor="page" w:hAnchor="page" w:x="1020" w:y="774"/>
        <w:shd w:val="clear" w:color="auto" w:fill="auto"/>
        <w:spacing w:line="371" w:lineRule="exact"/>
        <w:ind w:firstLine="0"/>
      </w:pPr>
    </w:p>
    <w:p w:rsidR="00C03665" w:rsidRDefault="00C03665">
      <w:pPr>
        <w:rPr>
          <w:sz w:val="2"/>
          <w:szCs w:val="2"/>
        </w:rPr>
        <w:sectPr w:rsidR="00C0366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C5D94" w:rsidRDefault="004C5D94" w:rsidP="004C5D94">
      <w:pPr>
        <w:pStyle w:val="20"/>
        <w:framePr w:w="10318" w:h="15702" w:hRule="exact" w:wrap="none" w:vAnchor="page" w:hAnchor="page" w:x="977" w:y="452"/>
        <w:shd w:val="clear" w:color="auto" w:fill="auto"/>
        <w:spacing w:line="371" w:lineRule="exact"/>
        <w:ind w:firstLine="0"/>
      </w:pPr>
    </w:p>
    <w:p w:rsidR="0093715D" w:rsidRPr="0093715D" w:rsidRDefault="0093715D" w:rsidP="0093715D">
      <w:pPr>
        <w:framePr w:w="10318" w:h="15702" w:hRule="exact" w:wrap="none" w:vAnchor="page" w:hAnchor="page" w:x="977" w:y="452"/>
        <w:spacing w:line="274" w:lineRule="exact"/>
        <w:rPr>
          <w:rFonts w:ascii="Times New Roman" w:eastAsia="Times New Roman" w:hAnsi="Times New Roman" w:cs="Times New Roman"/>
        </w:rPr>
      </w:pPr>
    </w:p>
    <w:p w:rsidR="00372264" w:rsidRDefault="00372264" w:rsidP="00372264">
      <w:pPr>
        <w:pStyle w:val="40"/>
        <w:framePr w:w="10318" w:h="15702" w:hRule="exact" w:wrap="none" w:vAnchor="page" w:hAnchor="page" w:x="977" w:y="452"/>
        <w:shd w:val="clear" w:color="auto" w:fill="auto"/>
        <w:spacing w:before="0" w:line="367" w:lineRule="exact"/>
        <w:jc w:val="left"/>
      </w:pPr>
      <w:r>
        <w:rPr>
          <w:rStyle w:val="411pt"/>
          <w:b/>
          <w:bCs/>
        </w:rPr>
        <w:t xml:space="preserve">РЕКОМЕНДУЕМОЕ </w:t>
      </w:r>
      <w:r>
        <w:t>количество часов на освоение программы дисциплины:</w:t>
      </w:r>
    </w:p>
    <w:p w:rsidR="00372264" w:rsidRDefault="00372264" w:rsidP="00372264">
      <w:pPr>
        <w:pStyle w:val="20"/>
        <w:framePr w:w="10318" w:h="15702" w:hRule="exact" w:wrap="none" w:vAnchor="page" w:hAnchor="page" w:x="977" w:y="452"/>
        <w:shd w:val="clear" w:color="auto" w:fill="auto"/>
        <w:spacing w:line="367" w:lineRule="exact"/>
        <w:ind w:firstLine="0"/>
      </w:pPr>
      <w:r>
        <w:t xml:space="preserve">Максимальной учебной нагрузки обучающегося 105 часов, в том числе: обязательной аудиторной учебной нагрузки обучающегося 70 часов; в том числе 24 часа теоретическое;46 часов практическое  </w:t>
      </w:r>
      <w:proofErr w:type="gramStart"/>
      <w:r>
        <w:t>;с</w:t>
      </w:r>
      <w:proofErr w:type="gramEnd"/>
      <w:r>
        <w:t>амостоятельной работы обучающегося</w:t>
      </w:r>
    </w:p>
    <w:p w:rsidR="00372264" w:rsidRDefault="00372264" w:rsidP="00372264">
      <w:pPr>
        <w:pStyle w:val="20"/>
        <w:framePr w:w="10318" w:h="15702" w:hRule="exact" w:wrap="none" w:vAnchor="page" w:hAnchor="page" w:x="977" w:y="452"/>
        <w:shd w:val="clear" w:color="auto" w:fill="auto"/>
        <w:spacing w:line="367" w:lineRule="exact"/>
        <w:ind w:firstLine="0"/>
      </w:pPr>
      <w:r>
        <w:t xml:space="preserve"> 35часов.</w:t>
      </w:r>
    </w:p>
    <w:p w:rsidR="00C03665" w:rsidRDefault="00C03665">
      <w:pPr>
        <w:pStyle w:val="20"/>
        <w:framePr w:w="10318" w:h="15702" w:hRule="exact" w:wrap="none" w:vAnchor="page" w:hAnchor="page" w:x="977" w:y="452"/>
        <w:shd w:val="clear" w:color="auto" w:fill="auto"/>
        <w:spacing w:line="385" w:lineRule="exact"/>
        <w:ind w:firstLine="0"/>
        <w:jc w:val="both"/>
      </w:pPr>
    </w:p>
    <w:p w:rsidR="00C03665" w:rsidRDefault="00C03665">
      <w:pPr>
        <w:rPr>
          <w:sz w:val="2"/>
          <w:szCs w:val="2"/>
        </w:rPr>
        <w:sectPr w:rsidR="00C0366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03665" w:rsidRDefault="00C03665" w:rsidP="002F7436">
      <w:pPr>
        <w:pStyle w:val="20"/>
        <w:framePr w:w="10267" w:h="1808" w:hRule="exact" w:wrap="none" w:vAnchor="page" w:hAnchor="page" w:x="1156" w:y="3601"/>
        <w:shd w:val="clear" w:color="auto" w:fill="auto"/>
        <w:spacing w:line="367" w:lineRule="exact"/>
        <w:ind w:firstLine="0"/>
      </w:pPr>
    </w:p>
    <w:p w:rsidR="00C03665" w:rsidRDefault="00C03665">
      <w:pPr>
        <w:rPr>
          <w:sz w:val="2"/>
          <w:szCs w:val="2"/>
        </w:rPr>
        <w:sectPr w:rsidR="00C03665" w:rsidSect="00372264">
          <w:pgSz w:w="11909" w:h="16840"/>
          <w:pgMar w:top="0" w:right="360" w:bottom="360" w:left="360" w:header="0" w:footer="3" w:gutter="0"/>
          <w:cols w:space="720"/>
          <w:noEndnote/>
          <w:docGrid w:linePitch="360"/>
        </w:sectPr>
      </w:pPr>
    </w:p>
    <w:p w:rsidR="00C03665" w:rsidRDefault="00D35AE5">
      <w:pPr>
        <w:pStyle w:val="40"/>
        <w:framePr w:w="10267" w:h="1361" w:hRule="exact" w:wrap="none" w:vAnchor="page" w:hAnchor="page" w:x="882" w:y="250"/>
        <w:shd w:val="clear" w:color="auto" w:fill="auto"/>
        <w:spacing w:before="0" w:line="652" w:lineRule="exact"/>
        <w:ind w:right="1920"/>
        <w:jc w:val="left"/>
      </w:pPr>
      <w:bookmarkStart w:id="4" w:name="bookmark10"/>
      <w:r>
        <w:lastRenderedPageBreak/>
        <w:t>2 СТРУКТУРА И СОДЕРЖАНИЕ УЧЕБНОЙ ДИСЦИПЛИНЫ. 2.1 Объем учебной дисциплины и виды работы</w:t>
      </w:r>
      <w:bookmarkEnd w:id="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75"/>
        <w:gridCol w:w="1818"/>
      </w:tblGrid>
      <w:tr w:rsidR="00C03665">
        <w:trPr>
          <w:trHeight w:hRule="exact" w:val="486"/>
        </w:trPr>
        <w:tc>
          <w:tcPr>
            <w:tcW w:w="8075" w:type="dxa"/>
            <w:tcBorders>
              <w:top w:val="single" w:sz="4" w:space="0" w:color="auto"/>
            </w:tcBorders>
            <w:shd w:val="clear" w:color="auto" w:fill="FFFFFF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7"/>
              </w:rPr>
              <w:t>Вид учебной работы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left="140" w:firstLine="0"/>
            </w:pPr>
            <w:r>
              <w:rPr>
                <w:rStyle w:val="28"/>
              </w:rPr>
              <w:t>Объем часов</w:t>
            </w:r>
          </w:p>
        </w:tc>
      </w:tr>
      <w:tr w:rsidR="00C03665">
        <w:trPr>
          <w:trHeight w:hRule="exact" w:val="33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</w:pPr>
            <w:r>
              <w:rPr>
                <w:rStyle w:val="27"/>
              </w:rPr>
              <w:t>Максимальная учебная нагрузка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9"/>
              </w:rPr>
              <w:t>105</w:t>
            </w:r>
          </w:p>
        </w:tc>
      </w:tr>
      <w:tr w:rsidR="00C03665">
        <w:trPr>
          <w:trHeight w:hRule="exact" w:val="342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</w:pPr>
            <w:r>
              <w:rPr>
                <w:rStyle w:val="27"/>
              </w:rPr>
              <w:t>Практическая подготовка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3665" w:rsidRDefault="00C0366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  <w:jc w:val="center"/>
            </w:pPr>
          </w:p>
        </w:tc>
      </w:tr>
      <w:tr w:rsidR="00C03665">
        <w:trPr>
          <w:trHeight w:hRule="exact" w:val="342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</w:pPr>
            <w:r>
              <w:rPr>
                <w:rStyle w:val="27"/>
              </w:rPr>
              <w:t>Обязательная аудиторная учебная нагрузка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9"/>
              </w:rPr>
              <w:t>70</w:t>
            </w:r>
          </w:p>
        </w:tc>
      </w:tr>
      <w:tr w:rsidR="00C03665">
        <w:trPr>
          <w:trHeight w:hRule="exact" w:val="324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40" w:lineRule="exact"/>
              <w:ind w:firstLine="0"/>
            </w:pPr>
            <w:r>
              <w:rPr>
                <w:rStyle w:val="212pt"/>
              </w:rPr>
              <w:t>в том числе: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 w:rsidP="002F7436">
            <w:pPr>
              <w:framePr w:w="9893" w:h="4802" w:wrap="none" w:vAnchor="page" w:hAnchor="page" w:x="1060" w:y="2487"/>
              <w:rPr>
                <w:sz w:val="10"/>
                <w:szCs w:val="10"/>
              </w:rPr>
            </w:pPr>
          </w:p>
        </w:tc>
      </w:tr>
      <w:tr w:rsidR="00C03665">
        <w:trPr>
          <w:trHeight w:hRule="exact" w:val="32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</w:pPr>
            <w:r>
              <w:rPr>
                <w:rStyle w:val="2a"/>
              </w:rPr>
              <w:t>теоретические занятия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9"/>
              </w:rPr>
              <w:t>24</w:t>
            </w:r>
          </w:p>
        </w:tc>
      </w:tr>
      <w:tr w:rsidR="00C03665">
        <w:trPr>
          <w:trHeight w:hRule="exact" w:val="324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</w:pPr>
            <w:r>
              <w:rPr>
                <w:rStyle w:val="2a"/>
              </w:rPr>
              <w:t>лабораторные и практические занятия в том числе: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9"/>
              </w:rPr>
              <w:t>46</w:t>
            </w:r>
          </w:p>
        </w:tc>
      </w:tr>
      <w:tr w:rsidR="00C03665">
        <w:trPr>
          <w:trHeight w:hRule="exact" w:val="32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</w:pPr>
            <w:r>
              <w:rPr>
                <w:rStyle w:val="2a"/>
              </w:rPr>
              <w:t>Практическая подготовка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3665" w:rsidRDefault="00C0366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  <w:jc w:val="center"/>
            </w:pPr>
          </w:p>
        </w:tc>
      </w:tr>
      <w:tr w:rsidR="00C03665">
        <w:trPr>
          <w:trHeight w:hRule="exact" w:val="33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</w:pPr>
            <w:r>
              <w:rPr>
                <w:rStyle w:val="2a"/>
              </w:rPr>
              <w:t>курсовая работа (проект)</w:t>
            </w:r>
            <w:r>
              <w:rPr>
                <w:rStyle w:val="29"/>
              </w:rPr>
              <w:t xml:space="preserve"> ('если предусмотрено)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7"/>
              </w:rPr>
              <w:t>*</w:t>
            </w:r>
          </w:p>
        </w:tc>
      </w:tr>
      <w:tr w:rsidR="00C03665">
        <w:trPr>
          <w:trHeight w:hRule="exact" w:val="33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</w:pPr>
            <w:r>
              <w:rPr>
                <w:rStyle w:val="27"/>
              </w:rPr>
              <w:t>Самостоятельная учебная работа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9"/>
              </w:rPr>
              <w:t>35</w:t>
            </w:r>
          </w:p>
        </w:tc>
      </w:tr>
      <w:tr w:rsidR="00C03665">
        <w:trPr>
          <w:trHeight w:hRule="exact" w:val="346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</w:pPr>
            <w:r>
              <w:rPr>
                <w:rStyle w:val="29"/>
              </w:rPr>
              <w:t>в том числе: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 w:rsidP="002F7436">
            <w:pPr>
              <w:framePr w:w="9893" w:h="4802" w:wrap="none" w:vAnchor="page" w:hAnchor="page" w:x="1060" w:y="2487"/>
              <w:rPr>
                <w:sz w:val="10"/>
                <w:szCs w:val="10"/>
              </w:rPr>
            </w:pPr>
          </w:p>
        </w:tc>
      </w:tr>
      <w:tr w:rsidR="00C03665">
        <w:trPr>
          <w:trHeight w:hRule="exact" w:val="637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306" w:lineRule="exact"/>
              <w:ind w:firstLine="480"/>
            </w:pPr>
            <w:r>
              <w:rPr>
                <w:rStyle w:val="29"/>
              </w:rPr>
              <w:t xml:space="preserve">самостоятельная работа над курсовой работой (проектом) </w:t>
            </w:r>
            <w:r>
              <w:rPr>
                <w:rStyle w:val="2a"/>
              </w:rPr>
              <w:t>(если предусмотрено)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7"/>
              </w:rPr>
              <w:t>*</w:t>
            </w:r>
          </w:p>
        </w:tc>
      </w:tr>
      <w:tr w:rsidR="00C03665">
        <w:trPr>
          <w:trHeight w:hRule="exact" w:val="33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40" w:lineRule="exact"/>
              <w:ind w:firstLine="0"/>
            </w:pPr>
            <w:r>
              <w:rPr>
                <w:rStyle w:val="212pt"/>
              </w:rPr>
              <w:t xml:space="preserve">Промежуточная аттестация в форме </w:t>
            </w:r>
            <w:r w:rsidR="002F7436">
              <w:rPr>
                <w:rStyle w:val="212pt"/>
              </w:rPr>
              <w:t>дифференцированного зачета.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3665" w:rsidRDefault="00D35AE5" w:rsidP="002F7436">
            <w:pPr>
              <w:pStyle w:val="20"/>
              <w:framePr w:w="9893" w:h="4802" w:wrap="none" w:vAnchor="page" w:hAnchor="page" w:x="1060" w:y="2487"/>
              <w:shd w:val="clear" w:color="auto" w:fill="auto"/>
              <w:spacing w:line="280" w:lineRule="exact"/>
              <w:ind w:left="300" w:firstLine="0"/>
            </w:pPr>
            <w:proofErr w:type="spellStart"/>
            <w:r>
              <w:rPr>
                <w:rStyle w:val="29"/>
              </w:rPr>
              <w:t>Диф</w:t>
            </w:r>
            <w:proofErr w:type="spellEnd"/>
            <w:r>
              <w:rPr>
                <w:rStyle w:val="29"/>
              </w:rPr>
              <w:t>. зачет</w:t>
            </w:r>
          </w:p>
        </w:tc>
      </w:tr>
    </w:tbl>
    <w:p w:rsidR="00C03665" w:rsidRDefault="00C03665">
      <w:pPr>
        <w:rPr>
          <w:sz w:val="2"/>
          <w:szCs w:val="2"/>
        </w:rPr>
        <w:sectPr w:rsidR="00C0366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03665" w:rsidRDefault="00D35AE5">
      <w:pPr>
        <w:pStyle w:val="40"/>
        <w:framePr w:wrap="none" w:vAnchor="page" w:hAnchor="page" w:x="1040" w:y="862"/>
        <w:numPr>
          <w:ilvl w:val="0"/>
          <w:numId w:val="5"/>
        </w:numPr>
        <w:shd w:val="clear" w:color="auto" w:fill="auto"/>
        <w:tabs>
          <w:tab w:val="left" w:pos="618"/>
        </w:tabs>
        <w:spacing w:before="0" w:line="280" w:lineRule="exact"/>
      </w:pPr>
      <w:bookmarkStart w:id="5" w:name="bookmark11"/>
      <w:r>
        <w:lastRenderedPageBreak/>
        <w:t>Тематический план и содержание учебной дисциплины «Основы бухгалтерского учета»</w:t>
      </w:r>
      <w:bookmarkEnd w:id="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30"/>
        <w:gridCol w:w="533"/>
        <w:gridCol w:w="7578"/>
        <w:gridCol w:w="418"/>
        <w:gridCol w:w="1076"/>
        <w:gridCol w:w="126"/>
        <w:gridCol w:w="1692"/>
      </w:tblGrid>
      <w:tr w:rsidR="00C03665">
        <w:trPr>
          <w:trHeight w:hRule="exact" w:val="346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1303B8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>Наименован</w:t>
            </w:r>
            <w:r w:rsidR="00D35AE5">
              <w:rPr>
                <w:rStyle w:val="2105pt"/>
              </w:rPr>
              <w:t>ие разделов и тем</w:t>
            </w:r>
          </w:p>
        </w:tc>
        <w:tc>
          <w:tcPr>
            <w:tcW w:w="8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Содержание учебного материала, лабораторные и практические работы,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Объем часов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Уровень</w:t>
            </w:r>
          </w:p>
        </w:tc>
      </w:tr>
      <w:tr w:rsidR="00C03665">
        <w:trPr>
          <w:trHeight w:hRule="exact" w:val="241"/>
        </w:trPr>
        <w:tc>
          <w:tcPr>
            <w:tcW w:w="3730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81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C03665" w:rsidRDefault="00D35AE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 xml:space="preserve">самостоятельная работа </w:t>
            </w:r>
            <w:proofErr w:type="gramStart"/>
            <w:r>
              <w:rPr>
                <w:rStyle w:val="2105pt"/>
              </w:rPr>
              <w:t>обучающихся</w:t>
            </w:r>
            <w:proofErr w:type="gramEnd"/>
            <w:r>
              <w:rPr>
                <w:rStyle w:val="2105pt"/>
              </w:rPr>
              <w:t>, курсовая работа (проект)</w:t>
            </w:r>
          </w:p>
        </w:tc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202" w:type="dxa"/>
            <w:gridSpan w:val="2"/>
            <w:shd w:val="clear" w:color="auto" w:fill="FFFFFF"/>
          </w:tcPr>
          <w:p w:rsidR="00C03665" w:rsidRDefault="00C03665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6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D35AE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освоения</w:t>
            </w:r>
          </w:p>
        </w:tc>
      </w:tr>
      <w:tr w:rsidR="00C03665">
        <w:trPr>
          <w:trHeight w:hRule="exact" w:val="288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CenturyGothic105pt"/>
              </w:rPr>
              <w:t>1</w:t>
            </w:r>
          </w:p>
        </w:tc>
        <w:tc>
          <w:tcPr>
            <w:tcW w:w="8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3665" w:rsidRDefault="00C0366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</w:p>
          <w:p w:rsidR="00C03665" w:rsidRDefault="00D35AE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о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665" w:rsidRDefault="00D35AE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</w:tr>
      <w:tr w:rsidR="00C03665" w:rsidTr="00337E9A">
        <w:trPr>
          <w:trHeight w:hRule="exact" w:val="167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D35AE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Введение.</w:t>
            </w:r>
          </w:p>
        </w:tc>
        <w:tc>
          <w:tcPr>
            <w:tcW w:w="8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Pr="002643F1" w:rsidRDefault="00D35AE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74" w:lineRule="exact"/>
              <w:ind w:firstLine="0"/>
              <w:rPr>
                <w:b/>
              </w:rPr>
            </w:pPr>
            <w:r w:rsidRPr="002643F1">
              <w:rPr>
                <w:rStyle w:val="2105pt"/>
                <w:b w:val="0"/>
              </w:rPr>
              <w:t>История развития бухгалтерского учета.</w:t>
            </w:r>
          </w:p>
          <w:p w:rsidR="00C03665" w:rsidRDefault="00D35AE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74" w:lineRule="exact"/>
              <w:ind w:firstLine="0"/>
            </w:pPr>
            <w:r w:rsidRPr="002643F1">
              <w:rPr>
                <w:rStyle w:val="2105pt"/>
                <w:b w:val="0"/>
              </w:rPr>
              <w:t>Роль бухгалтерского учета и его место в системе управления экономикой организации. Предпосылки возникновения учета. Основные этапы развития бухгалтерского учета. Особенности немецкой, французской, итальянской, англо-американской школы бухгалтеров. Основные тенденции развития бухгалтерского учета в России.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D35AE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3F1" w:rsidRDefault="002643F1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</w:t>
            </w:r>
            <w:r w:rsidR="00D05D5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0397E" w:rsidRPr="0000397E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643F1" w:rsidRDefault="00C937A3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</w:t>
            </w:r>
            <w:r w:rsidR="0000397E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C03665" w:rsidRPr="0000397E" w:rsidRDefault="006C0E0C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03665" w:rsidTr="00337E9A">
        <w:trPr>
          <w:trHeight w:hRule="exact" w:val="839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4C5D94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105pt"/>
              </w:rPr>
              <w:t>Раздел 1. Общая хара</w:t>
            </w:r>
            <w:r w:rsidR="00D35AE5">
              <w:rPr>
                <w:rStyle w:val="2105pt"/>
              </w:rPr>
              <w:t>ктеристика бухгалтерского учета</w:t>
            </w:r>
          </w:p>
        </w:tc>
        <w:tc>
          <w:tcPr>
            <w:tcW w:w="8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  <w:jc w:val="center"/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</w:tr>
      <w:tr w:rsidR="00C03665" w:rsidTr="007C322C">
        <w:trPr>
          <w:trHeight w:hRule="exact" w:val="281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2A7770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>Тема 1.1.П</w:t>
            </w:r>
            <w:r w:rsidR="00D35AE5">
              <w:rPr>
                <w:rStyle w:val="2105pt"/>
              </w:rPr>
              <w:t>онятие о</w:t>
            </w:r>
          </w:p>
        </w:tc>
        <w:tc>
          <w:tcPr>
            <w:tcW w:w="8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6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</w:tr>
      <w:tr w:rsidR="0000397E" w:rsidTr="007C322C">
        <w:trPr>
          <w:trHeight w:hRule="exact" w:val="313"/>
        </w:trPr>
        <w:tc>
          <w:tcPr>
            <w:tcW w:w="3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 xml:space="preserve">хозяйственном </w:t>
            </w:r>
            <w:proofErr w:type="gramStart"/>
            <w:r>
              <w:rPr>
                <w:rStyle w:val="2105pt"/>
              </w:rPr>
              <w:t>учете</w:t>
            </w:r>
            <w:proofErr w:type="gramEnd"/>
            <w:r>
              <w:rPr>
                <w:rStyle w:val="2105pt"/>
              </w:rPr>
              <w:t>, его виды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CenturyGothic105pt"/>
              </w:rPr>
              <w:t>1</w:t>
            </w:r>
            <w:r>
              <w:rPr>
                <w:rStyle w:val="2FranklinGothicHeavy6pt"/>
                <w:b w:val="0"/>
                <w:bCs w:val="0"/>
              </w:rPr>
              <w:t>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1303B8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Хозяйственный учет, его сущность и значение. Оперативный учет,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</w:p>
        </w:tc>
        <w:tc>
          <w:tcPr>
            <w:tcW w:w="126" w:type="dxa"/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43F1" w:rsidRDefault="002643F1" w:rsidP="002643F1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,10,11</w:t>
            </w:r>
          </w:p>
          <w:p w:rsidR="002643F1" w:rsidRDefault="002643F1" w:rsidP="002643F1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.1,ПК2.1.,ПК3.1.,ПК4.1,ПК5.1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643F1" w:rsidRDefault="002643F1" w:rsidP="002643F1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.4.8.10,12ОК1-4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,10,11</w:t>
            </w:r>
          </w:p>
          <w:p w:rsidR="002643F1" w:rsidRDefault="002643F1" w:rsidP="002643F1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.1,ПК2.1.,ПК3.1.,ПК4.1,ПК5.1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643F1" w:rsidRDefault="002643F1" w:rsidP="002643F1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.4.8.10,12</w:t>
            </w:r>
          </w:p>
          <w:p w:rsidR="002643F1" w:rsidRDefault="002643F1" w:rsidP="0000397E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397E" w:rsidRPr="0000397E" w:rsidRDefault="0000397E" w:rsidP="0000397E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.1.,ПК</w:t>
            </w:r>
            <w:proofErr w:type="gramStart"/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proofErr w:type="gramEnd"/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.1,ПК5.1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;ЛР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1.2.3.4.5.6.7.8.9.10,11,12.</w:t>
            </w:r>
          </w:p>
        </w:tc>
      </w:tr>
      <w:tr w:rsidR="0000397E" w:rsidTr="000A4364">
        <w:trPr>
          <w:trHeight w:hRule="exact" w:val="979"/>
        </w:trPr>
        <w:tc>
          <w:tcPr>
            <w:tcW w:w="3730" w:type="dxa"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75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0397E" w:rsidRPr="001303B8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  <w:jc w:val="both"/>
              <w:rPr>
                <w:b/>
              </w:rPr>
            </w:pPr>
            <w:r w:rsidRPr="001303B8">
              <w:rPr>
                <w:rStyle w:val="2105pt"/>
                <w:b w:val="0"/>
              </w:rPr>
              <w:t>статистический учет, бухгалтерский учет</w:t>
            </w:r>
            <w:r w:rsidR="000A4364">
              <w:rPr>
                <w:rStyle w:val="2105pt"/>
                <w:b w:val="0"/>
              </w:rPr>
              <w:t>.</w:t>
            </w:r>
            <w:r w:rsidR="000A4364" w:rsidRPr="001303B8">
              <w:rPr>
                <w:rStyle w:val="2105pt"/>
                <w:b w:val="0"/>
              </w:rPr>
              <w:t xml:space="preserve"> Задачи и функции бухгалтерского учета. Требования к ведению бухгалтерского учета. Виды бухгалтерского учета: финансовый, управленческий и налоговый.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0397E" w:rsidRPr="000A4364" w:rsidRDefault="000A4364" w:rsidP="0000397E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0"/>
                <w:szCs w:val="20"/>
              </w:rPr>
            </w:pPr>
            <w:r w:rsidRPr="000A43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" w:type="dxa"/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6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364" w:rsidRDefault="000A4364" w:rsidP="000A4364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A4364" w:rsidRDefault="00C937A3" w:rsidP="000A4364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  <w:r w:rsidR="000A436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00397E" w:rsidRDefault="006C0E0C" w:rsidP="000A4364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Tr="00337E9A">
        <w:trPr>
          <w:trHeight w:hRule="exact" w:val="288"/>
        </w:trPr>
        <w:tc>
          <w:tcPr>
            <w:tcW w:w="3730" w:type="dxa"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8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1303B8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  <w:rPr>
                <w:b/>
              </w:rPr>
            </w:pPr>
            <w:r w:rsidRPr="001303B8">
              <w:rPr>
                <w:rStyle w:val="2105pt0"/>
                <w:b/>
              </w:rPr>
              <w:t>Практические занятия</w:t>
            </w:r>
            <w:r w:rsidR="00D23041">
              <w:rPr>
                <w:rStyle w:val="2105pt0"/>
                <w:b/>
              </w:rPr>
              <w:t>№1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</w:tr>
      <w:tr w:rsidR="0000397E" w:rsidTr="0000397E">
        <w:trPr>
          <w:trHeight w:hRule="exact" w:val="1416"/>
        </w:trPr>
        <w:tc>
          <w:tcPr>
            <w:tcW w:w="3730" w:type="dxa"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40" w:lineRule="exact"/>
              <w:ind w:left="160" w:firstLine="0"/>
            </w:pPr>
            <w:r>
              <w:rPr>
                <w:rStyle w:val="2CenturyGothic11pt"/>
              </w:rPr>
              <w:t>1</w:t>
            </w:r>
            <w:r>
              <w:rPr>
                <w:rStyle w:val="2Cambria12pt"/>
                <w:b w:val="0"/>
                <w:bCs w:val="0"/>
              </w:rPr>
              <w:t>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2643F1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77" w:lineRule="exact"/>
              <w:ind w:firstLine="0"/>
              <w:jc w:val="both"/>
              <w:rPr>
                <w:b/>
              </w:rPr>
            </w:pPr>
            <w:r w:rsidRPr="002643F1">
              <w:rPr>
                <w:rStyle w:val="2105pt"/>
                <w:b w:val="0"/>
              </w:rPr>
              <w:t>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202" w:type="dxa"/>
            <w:gridSpan w:val="2"/>
            <w:shd w:val="clear" w:color="auto" w:fill="FFFFFF"/>
          </w:tcPr>
          <w:p w:rsidR="0000397E" w:rsidRPr="002643F1" w:rsidRDefault="002643F1" w:rsidP="0000397E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3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3F1" w:rsidRDefault="002643F1" w:rsidP="002643F1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643F1" w:rsidRDefault="00C937A3" w:rsidP="002643F1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  <w:r w:rsidR="002643F1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00397E" w:rsidRPr="0000397E" w:rsidRDefault="006C0E0C" w:rsidP="002643F1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Tr="00337E9A">
        <w:trPr>
          <w:trHeight w:hRule="exact" w:val="288"/>
        </w:trPr>
        <w:tc>
          <w:tcPr>
            <w:tcW w:w="3730" w:type="dxa"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8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left="140" w:firstLine="0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-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</w:tr>
      <w:tr w:rsidR="0000397E" w:rsidTr="007C322C">
        <w:trPr>
          <w:trHeight w:hRule="exact" w:val="587"/>
        </w:trPr>
        <w:tc>
          <w:tcPr>
            <w:tcW w:w="3730" w:type="dxa"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8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1303B8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81" w:lineRule="exact"/>
              <w:ind w:left="140" w:firstLine="0"/>
            </w:pPr>
            <w:r w:rsidRPr="001303B8">
              <w:rPr>
                <w:rStyle w:val="2105pt0"/>
                <w:b/>
              </w:rPr>
              <w:t xml:space="preserve">Самостоятельная работа </w:t>
            </w:r>
            <w:proofErr w:type="spellStart"/>
            <w:r w:rsidRPr="001303B8">
              <w:rPr>
                <w:rStyle w:val="2105pt0"/>
                <w:b/>
              </w:rPr>
              <w:t>обучающихся</w:t>
            </w:r>
            <w:r w:rsidRPr="001303B8">
              <w:rPr>
                <w:rStyle w:val="2105pt"/>
              </w:rPr>
              <w:t>Выполнение</w:t>
            </w:r>
            <w:proofErr w:type="spellEnd"/>
            <w:r w:rsidRPr="001303B8">
              <w:rPr>
                <w:rStyle w:val="2105pt"/>
              </w:rPr>
              <w:t xml:space="preserve"> домашних заданий по теме 1.1: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Pr="004033E0" w:rsidRDefault="004033E0" w:rsidP="0000397E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0"/>
                <w:szCs w:val="20"/>
              </w:rPr>
            </w:pPr>
            <w:r w:rsidRPr="004033E0">
              <w:rPr>
                <w:rFonts w:ascii="Times New Roman" w:hAnsi="Times New Roman" w:cs="Times New Roman"/>
                <w:sz w:val="20"/>
                <w:szCs w:val="20"/>
              </w:rPr>
              <w:t xml:space="preserve">  4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left="360"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</w:tr>
      <w:tr w:rsidR="0000397E" w:rsidTr="007C322C">
        <w:trPr>
          <w:trHeight w:hRule="exact" w:val="281"/>
        </w:trPr>
        <w:tc>
          <w:tcPr>
            <w:tcW w:w="3730" w:type="dxa"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7578" w:type="dxa"/>
            <w:shd w:val="clear" w:color="auto" w:fill="FFFFFF"/>
          </w:tcPr>
          <w:p w:rsidR="0000397E" w:rsidRPr="001303B8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1. Роль бухгалтера в принятии решений по управлению организацией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26" w:type="dxa"/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6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</w:tr>
      <w:tr w:rsidR="0000397E" w:rsidTr="007C322C">
        <w:trPr>
          <w:trHeight w:hRule="exact" w:val="533"/>
        </w:trPr>
        <w:tc>
          <w:tcPr>
            <w:tcW w:w="3730" w:type="dxa"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81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0397E" w:rsidRPr="001303B8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left="520"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2. Должностные обязанности главного бухгалтера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26" w:type="dxa"/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6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</w:tr>
      <w:tr w:rsidR="0000397E" w:rsidTr="007C322C">
        <w:trPr>
          <w:trHeight w:hRule="exact" w:val="284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>Тема 1.2. Нормативные основы</w:t>
            </w:r>
          </w:p>
        </w:tc>
        <w:tc>
          <w:tcPr>
            <w:tcW w:w="8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Pr="0000397E" w:rsidRDefault="0000397E" w:rsidP="0000397E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397E" w:rsidTr="007C322C">
        <w:trPr>
          <w:trHeight w:hRule="exact" w:val="1550"/>
        </w:trPr>
        <w:tc>
          <w:tcPr>
            <w:tcW w:w="3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>бухгалтерского учета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40" w:lineRule="exact"/>
              <w:ind w:left="180" w:firstLine="0"/>
            </w:pPr>
            <w:r>
              <w:rPr>
                <w:rStyle w:val="2CenturyGothic11pt"/>
              </w:rPr>
              <w:t>1</w:t>
            </w:r>
            <w:r>
              <w:rPr>
                <w:rStyle w:val="2Cambria12pt"/>
                <w:b w:val="0"/>
                <w:bCs w:val="0"/>
              </w:rPr>
              <w:t>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1303B8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  <w:jc w:val="both"/>
              <w:rPr>
                <w:b/>
              </w:rPr>
            </w:pPr>
            <w:r w:rsidRPr="001303B8">
              <w:rPr>
                <w:rStyle w:val="2105pt"/>
                <w:b w:val="0"/>
              </w:rPr>
              <w:t>Учетная политика предприятия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26" w:type="dxa"/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2A7770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A7770" w:rsidRDefault="00C937A3" w:rsidP="002A7770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  <w:r w:rsidR="002A777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00397E" w:rsidRPr="0000397E" w:rsidRDefault="006C0E0C" w:rsidP="002A7770">
            <w:pPr>
              <w:framePr w:w="15152" w:h="9356" w:wrap="none" w:vAnchor="page" w:hAnchor="page" w:x="1040" w:y="14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Tr="007C322C">
        <w:trPr>
          <w:trHeight w:hRule="exact" w:val="288"/>
        </w:trPr>
        <w:tc>
          <w:tcPr>
            <w:tcW w:w="3730" w:type="dxa"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8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1303B8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left="140" w:firstLine="0"/>
              <w:rPr>
                <w:b/>
              </w:rPr>
            </w:pPr>
            <w:r w:rsidRPr="001303B8">
              <w:rPr>
                <w:rStyle w:val="2105pt0"/>
                <w:b/>
              </w:rPr>
              <w:t>Практические занятия</w:t>
            </w:r>
            <w:r w:rsidR="00D23041">
              <w:rPr>
                <w:rStyle w:val="2105pt0"/>
                <w:b/>
              </w:rPr>
              <w:t>№2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</w:tr>
      <w:tr w:rsidR="0000397E" w:rsidTr="007C322C">
        <w:trPr>
          <w:trHeight w:hRule="exact" w:val="317"/>
        </w:trPr>
        <w:tc>
          <w:tcPr>
            <w:tcW w:w="37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left="180" w:firstLine="0"/>
            </w:pPr>
            <w:r>
              <w:rPr>
                <w:rStyle w:val="2CenturyGothic105pt"/>
              </w:rPr>
              <w:t>1</w:t>
            </w:r>
            <w:r>
              <w:rPr>
                <w:rStyle w:val="2FranklinGothicHeavy6pt"/>
                <w:b w:val="0"/>
                <w:bCs w:val="0"/>
              </w:rPr>
              <w:t>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0397E" w:rsidRPr="001303B8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  <w:jc w:val="both"/>
              <w:rPr>
                <w:b/>
              </w:rPr>
            </w:pPr>
            <w:r w:rsidRPr="001303B8">
              <w:rPr>
                <w:rStyle w:val="2105pt"/>
                <w:b w:val="0"/>
              </w:rPr>
              <w:t>Сущность и принципы учетной политики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97E" w:rsidRDefault="0000397E" w:rsidP="0000397E">
            <w:pPr>
              <w:pStyle w:val="20"/>
              <w:framePr w:w="15152" w:h="9356" w:wrap="none" w:vAnchor="page" w:hAnchor="page" w:x="1040" w:y="1478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52" w:h="9356" w:wrap="none" w:vAnchor="page" w:hAnchor="page" w:x="1040" w:y="1478"/>
              <w:rPr>
                <w:sz w:val="10"/>
                <w:szCs w:val="10"/>
              </w:rPr>
            </w:pPr>
          </w:p>
        </w:tc>
      </w:tr>
    </w:tbl>
    <w:p w:rsidR="00C03665" w:rsidRDefault="00C03665">
      <w:pPr>
        <w:rPr>
          <w:sz w:val="2"/>
          <w:szCs w:val="2"/>
        </w:rPr>
      </w:pPr>
    </w:p>
    <w:p w:rsidR="001303B8" w:rsidRDefault="001303B8">
      <w:pPr>
        <w:rPr>
          <w:sz w:val="2"/>
          <w:szCs w:val="2"/>
        </w:rPr>
      </w:pPr>
    </w:p>
    <w:p w:rsidR="001303B8" w:rsidRDefault="001303B8">
      <w:pPr>
        <w:rPr>
          <w:sz w:val="2"/>
          <w:szCs w:val="2"/>
        </w:rPr>
      </w:pPr>
    </w:p>
    <w:p w:rsidR="001303B8" w:rsidRDefault="001303B8">
      <w:pPr>
        <w:rPr>
          <w:sz w:val="2"/>
          <w:szCs w:val="2"/>
        </w:rPr>
        <w:sectPr w:rsidR="001303B8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5"/>
        <w:gridCol w:w="569"/>
        <w:gridCol w:w="7546"/>
        <w:gridCol w:w="1453"/>
        <w:gridCol w:w="1863"/>
      </w:tblGrid>
      <w:tr w:rsidR="00C03665" w:rsidTr="002A7770">
        <w:trPr>
          <w:trHeight w:hRule="exact" w:val="299"/>
        </w:trPr>
        <w:tc>
          <w:tcPr>
            <w:tcW w:w="36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Pr="001303B8" w:rsidRDefault="00C03665" w:rsidP="00CC7A60">
            <w:pPr>
              <w:framePr w:w="15055" w:h="9965" w:wrap="none" w:vAnchor="page" w:hAnchor="page" w:x="1088" w:y="870"/>
              <w:rPr>
                <w:sz w:val="10"/>
                <w:szCs w:val="10"/>
              </w:rPr>
            </w:pPr>
          </w:p>
        </w:tc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Pr="001303B8" w:rsidRDefault="00C03665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3665" w:rsidRDefault="00D35AE5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-</w:t>
            </w: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 w:rsidP="00CC7A60">
            <w:pPr>
              <w:framePr w:w="15055" w:h="9965" w:wrap="none" w:vAnchor="page" w:hAnchor="page" w:x="1088" w:y="870"/>
              <w:rPr>
                <w:sz w:val="10"/>
                <w:szCs w:val="10"/>
              </w:rPr>
            </w:pPr>
          </w:p>
        </w:tc>
      </w:tr>
      <w:tr w:rsidR="00C03665" w:rsidTr="002A7770">
        <w:trPr>
          <w:trHeight w:hRule="exact" w:val="1400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3665" w:rsidRPr="001303B8" w:rsidRDefault="00C03665" w:rsidP="00CC7A60">
            <w:pPr>
              <w:framePr w:w="15055" w:h="9965" w:wrap="none" w:vAnchor="page" w:hAnchor="page" w:x="1088" w:y="870"/>
            </w:pPr>
          </w:p>
        </w:tc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Pr="001303B8" w:rsidRDefault="004C5D94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74" w:lineRule="exact"/>
              <w:ind w:firstLine="0"/>
              <w:rPr>
                <w:b/>
              </w:rPr>
            </w:pPr>
            <w:r w:rsidRPr="001303B8">
              <w:rPr>
                <w:rStyle w:val="2105pt0"/>
                <w:b/>
              </w:rPr>
              <w:t>Самостоятельна</w:t>
            </w:r>
            <w:r w:rsidR="00D35AE5" w:rsidRPr="001303B8">
              <w:rPr>
                <w:rStyle w:val="2105pt0"/>
                <w:b/>
              </w:rPr>
              <w:t xml:space="preserve">я работа обучающихся </w:t>
            </w:r>
            <w:r w:rsidRPr="001303B8">
              <w:rPr>
                <w:rStyle w:val="2105pt"/>
                <w:b w:val="0"/>
              </w:rPr>
              <w:t>Выполнение домашних заданий по т</w:t>
            </w:r>
            <w:r w:rsidR="00D35AE5" w:rsidRPr="001303B8">
              <w:rPr>
                <w:rStyle w:val="2105pt"/>
                <w:b w:val="0"/>
              </w:rPr>
              <w:t>еме 1.2:</w:t>
            </w:r>
          </w:p>
          <w:p w:rsidR="00C03665" w:rsidRPr="001303B8" w:rsidRDefault="00D35AE5" w:rsidP="00CC7A60">
            <w:pPr>
              <w:pStyle w:val="20"/>
              <w:framePr w:w="15055" w:h="9965" w:wrap="none" w:vAnchor="page" w:hAnchor="page" w:x="1088" w:y="870"/>
              <w:numPr>
                <w:ilvl w:val="0"/>
                <w:numId w:val="6"/>
              </w:numPr>
              <w:shd w:val="clear" w:color="auto" w:fill="auto"/>
              <w:tabs>
                <w:tab w:val="left" w:pos="826"/>
              </w:tabs>
              <w:spacing w:line="274" w:lineRule="exact"/>
              <w:ind w:left="820" w:hanging="340"/>
            </w:pPr>
            <w:r w:rsidRPr="001303B8">
              <w:rPr>
                <w:rStyle w:val="2105pt"/>
                <w:b w:val="0"/>
              </w:rPr>
              <w:t>Федеральные законодательн</w:t>
            </w:r>
            <w:r w:rsidR="004C5D94" w:rsidRPr="001303B8">
              <w:rPr>
                <w:rStyle w:val="2105pt"/>
                <w:b w:val="0"/>
              </w:rPr>
              <w:t>ые акты, определяющие роль, мес</w:t>
            </w:r>
            <w:r w:rsidRPr="001303B8">
              <w:rPr>
                <w:rStyle w:val="2105pt"/>
                <w:b w:val="0"/>
              </w:rPr>
              <w:t>то и значение бухгалтерского учета.</w:t>
            </w:r>
          </w:p>
          <w:p w:rsidR="00C03665" w:rsidRPr="001303B8" w:rsidRDefault="00D35AE5" w:rsidP="00CC7A60">
            <w:pPr>
              <w:pStyle w:val="20"/>
              <w:framePr w:w="15055" w:h="9965" w:wrap="none" w:vAnchor="page" w:hAnchor="page" w:x="1088" w:y="870"/>
              <w:numPr>
                <w:ilvl w:val="0"/>
                <w:numId w:val="6"/>
              </w:numPr>
              <w:shd w:val="clear" w:color="auto" w:fill="auto"/>
              <w:tabs>
                <w:tab w:val="left" w:pos="378"/>
              </w:tabs>
              <w:spacing w:line="274" w:lineRule="exact"/>
              <w:ind w:firstLine="0"/>
              <w:jc w:val="both"/>
            </w:pPr>
            <w:r w:rsidRPr="001303B8">
              <w:rPr>
                <w:rStyle w:val="2105pt"/>
                <w:b w:val="0"/>
              </w:rPr>
              <w:t>Нормативное регулирование бухгалтерского учета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551" w:lineRule="exact"/>
              <w:ind w:firstLine="0"/>
              <w:jc w:val="center"/>
            </w:pPr>
            <w:r>
              <w:rPr>
                <w:rStyle w:val="2105pt"/>
              </w:rPr>
              <w:t>4</w:t>
            </w:r>
          </w:p>
          <w:p w:rsidR="00C03665" w:rsidRDefault="00C03665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551" w:lineRule="exact"/>
              <w:ind w:firstLine="0"/>
            </w:pPr>
          </w:p>
          <w:p w:rsidR="00C03665" w:rsidRDefault="00D35AE5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551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 w:rsidP="00CC7A60">
            <w:pPr>
              <w:framePr w:w="15055" w:h="9965" w:wrap="none" w:vAnchor="page" w:hAnchor="page" w:x="1088" w:y="870"/>
            </w:pPr>
          </w:p>
        </w:tc>
      </w:tr>
      <w:tr w:rsidR="00C03665" w:rsidTr="002A7770">
        <w:trPr>
          <w:trHeight w:hRule="exact" w:val="587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EC50B1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77" w:lineRule="exact"/>
              <w:ind w:firstLine="0"/>
            </w:pPr>
            <w:r>
              <w:rPr>
                <w:rStyle w:val="2105pt"/>
              </w:rPr>
              <w:t>Раздел 2. Предмет и метод бухг</w:t>
            </w:r>
            <w:r w:rsidR="00D35AE5">
              <w:rPr>
                <w:rStyle w:val="2105pt"/>
              </w:rPr>
              <w:t>алтер</w:t>
            </w:r>
            <w:r>
              <w:rPr>
                <w:rStyle w:val="2105pt"/>
              </w:rPr>
              <w:t>ского уч</w:t>
            </w:r>
            <w:r w:rsidR="00D35AE5">
              <w:rPr>
                <w:rStyle w:val="2105pt"/>
              </w:rPr>
              <w:t>ета</w:t>
            </w:r>
          </w:p>
        </w:tc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C03665" w:rsidP="00CC7A60">
            <w:pPr>
              <w:framePr w:w="15055" w:h="9965" w:wrap="none" w:vAnchor="page" w:hAnchor="page" w:x="1088" w:y="870"/>
              <w:rPr>
                <w:sz w:val="10"/>
                <w:szCs w:val="1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C03665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  <w:jc w:val="center"/>
            </w:pP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 w:rsidP="00CC7A60">
            <w:pPr>
              <w:framePr w:w="15055" w:h="9965" w:wrap="none" w:vAnchor="page" w:hAnchor="page" w:x="1088" w:y="870"/>
            </w:pPr>
          </w:p>
        </w:tc>
      </w:tr>
      <w:tr w:rsidR="00C03665" w:rsidTr="002A7770">
        <w:trPr>
          <w:trHeight w:hRule="exact" w:val="277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Тема 2.1. Классификация</w:t>
            </w:r>
          </w:p>
        </w:tc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3665" w:rsidRDefault="00C03665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</w:p>
        </w:tc>
        <w:tc>
          <w:tcPr>
            <w:tcW w:w="1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 w:rsidP="00CC7A60">
            <w:pPr>
              <w:framePr w:w="15055" w:h="9965" w:wrap="none" w:vAnchor="page" w:hAnchor="page" w:x="1088" w:y="870"/>
            </w:pPr>
          </w:p>
        </w:tc>
      </w:tr>
      <w:tr w:rsidR="0000397E" w:rsidTr="002A7770">
        <w:trPr>
          <w:trHeight w:hRule="exact" w:val="1397"/>
        </w:trPr>
        <w:tc>
          <w:tcPr>
            <w:tcW w:w="362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имущества предприятия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1.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2643F1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74" w:lineRule="exact"/>
              <w:ind w:firstLine="0"/>
              <w:rPr>
                <w:b/>
              </w:rPr>
            </w:pPr>
            <w:r w:rsidRPr="002643F1">
              <w:rPr>
                <w:rStyle w:val="2105pt"/>
                <w:b w:val="0"/>
              </w:rPr>
              <w:t>Хозяйственные средства и их классификация Понятие хозяйственных средств (имущества предприятия). Кл</w:t>
            </w:r>
            <w:r w:rsidR="004C5D94" w:rsidRPr="002643F1">
              <w:rPr>
                <w:rStyle w:val="2105pt"/>
                <w:b w:val="0"/>
              </w:rPr>
              <w:t>ассификация хозяйственных средс</w:t>
            </w:r>
            <w:r w:rsidRPr="002643F1">
              <w:rPr>
                <w:rStyle w:val="2105pt"/>
                <w:b w:val="0"/>
              </w:rPr>
              <w:t xml:space="preserve">тв по составу и сферам нахождения. </w:t>
            </w:r>
            <w:proofErr w:type="spellStart"/>
            <w:r w:rsidRPr="002643F1">
              <w:rPr>
                <w:rStyle w:val="2105pt"/>
                <w:b w:val="0"/>
              </w:rPr>
              <w:t>Внеоборотные</w:t>
            </w:r>
            <w:proofErr w:type="spellEnd"/>
            <w:r w:rsidRPr="002643F1">
              <w:rPr>
                <w:rStyle w:val="2105pt"/>
                <w:b w:val="0"/>
              </w:rPr>
              <w:t xml:space="preserve"> и оборотные средства предприятия. Кругооборот хозяйственных средств.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Pr="00CC7A60" w:rsidRDefault="007C322C" w:rsidP="00CC7A60">
            <w:pPr>
              <w:pStyle w:val="20"/>
              <w:framePr w:w="15055" w:h="9965" w:wrap="none" w:vAnchor="page" w:hAnchor="page" w:x="1088" w:y="870"/>
              <w:spacing w:line="274" w:lineRule="exact"/>
              <w:rPr>
                <w:sz w:val="20"/>
                <w:szCs w:val="20"/>
              </w:rPr>
            </w:pPr>
            <w:r w:rsidRPr="00CC7A60">
              <w:rPr>
                <w:sz w:val="20"/>
                <w:szCs w:val="20"/>
              </w:rPr>
              <w:t>222</w:t>
            </w:r>
            <w:r w:rsidR="00CC7A60" w:rsidRPr="00CC7A60">
              <w:rPr>
                <w:sz w:val="20"/>
                <w:szCs w:val="20"/>
              </w:rPr>
              <w:t>2          2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CC7A60">
            <w:pPr>
              <w:framePr w:w="15055" w:h="9965" w:wrap="none" w:vAnchor="page" w:hAnchor="page" w:x="1088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A7770" w:rsidRDefault="00C937A3" w:rsidP="00CC7A60">
            <w:pPr>
              <w:framePr w:w="15055" w:h="9965" w:wrap="none" w:vAnchor="page" w:hAnchor="page" w:x="1088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</w:p>
          <w:p w:rsidR="0000397E" w:rsidRPr="0000397E" w:rsidRDefault="006C0E0C" w:rsidP="00CC7A60">
            <w:pPr>
              <w:framePr w:w="15055" w:h="9965" w:wrap="none" w:vAnchor="page" w:hAnchor="page" w:x="1088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Tr="00CC7A60">
        <w:trPr>
          <w:trHeight w:hRule="exact" w:val="288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55" w:h="9965" w:wrap="none" w:vAnchor="page" w:hAnchor="page" w:x="1088" w:y="870"/>
            </w:pPr>
          </w:p>
        </w:tc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2643F1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  <w:rPr>
                <w:b/>
              </w:rPr>
            </w:pPr>
            <w:r w:rsidRPr="002643F1">
              <w:rPr>
                <w:rStyle w:val="2105pt0"/>
                <w:b/>
              </w:rPr>
              <w:t>Практические за</w:t>
            </w:r>
            <w:r w:rsidR="004C5D94" w:rsidRPr="002643F1">
              <w:rPr>
                <w:rStyle w:val="2105pt0"/>
                <w:b/>
              </w:rPr>
              <w:t>н</w:t>
            </w:r>
            <w:r w:rsidR="00D23041">
              <w:rPr>
                <w:rStyle w:val="2105pt0"/>
                <w:b/>
              </w:rPr>
              <w:t>ятия№3;4</w:t>
            </w:r>
            <w:r w:rsidRPr="002643F1">
              <w:rPr>
                <w:rStyle w:val="2105pt0"/>
                <w:b/>
              </w:rPr>
              <w:t>практическая подготовка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322C" w:rsidRDefault="007C322C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74" w:lineRule="exact"/>
              <w:ind w:firstLine="0"/>
            </w:pPr>
          </w:p>
        </w:tc>
        <w:tc>
          <w:tcPr>
            <w:tcW w:w="18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CC7A60">
            <w:pPr>
              <w:framePr w:w="15055" w:h="9965" w:wrap="none" w:vAnchor="page" w:hAnchor="page" w:x="1088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A7770" w:rsidRDefault="00C937A3" w:rsidP="00CC7A60">
            <w:pPr>
              <w:framePr w:w="15055" w:h="9965" w:wrap="none" w:vAnchor="page" w:hAnchor="page" w:x="1088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</w:p>
          <w:p w:rsidR="0000397E" w:rsidRDefault="006C0E0C" w:rsidP="00CC7A60">
            <w:pPr>
              <w:framePr w:w="15055" w:h="9965" w:wrap="none" w:vAnchor="page" w:hAnchor="page" w:x="1088" w:y="87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Tr="00CC7A60">
        <w:trPr>
          <w:trHeight w:hRule="exact" w:val="288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55" w:h="9965" w:wrap="none" w:vAnchor="page" w:hAnchor="page" w:x="1088" w:y="870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1.</w:t>
            </w:r>
          </w:p>
        </w:tc>
        <w:tc>
          <w:tcPr>
            <w:tcW w:w="754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0397E" w:rsidRPr="002643F1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left="240" w:firstLine="0"/>
              <w:rPr>
                <w:b/>
              </w:rPr>
            </w:pPr>
            <w:r w:rsidRPr="002643F1">
              <w:rPr>
                <w:rStyle w:val="2105pt"/>
                <w:b w:val="0"/>
              </w:rPr>
              <w:t>Источники формирования имущества и их классификация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97E" w:rsidRDefault="00CC7A60" w:rsidP="00CC7A60">
            <w:pPr>
              <w:pStyle w:val="20"/>
              <w:framePr w:w="15055" w:h="9965" w:wrap="none" w:vAnchor="page" w:hAnchor="page" w:x="1088" w:y="870"/>
              <w:spacing w:line="274" w:lineRule="exact"/>
            </w:pPr>
            <w:r>
              <w:rPr>
                <w:rStyle w:val="2105pt"/>
              </w:rPr>
              <w:t xml:space="preserve">                        2</w:t>
            </w: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55" w:h="9965" w:wrap="none" w:vAnchor="page" w:hAnchor="page" w:x="1088" w:y="870"/>
            </w:pPr>
          </w:p>
        </w:tc>
      </w:tr>
      <w:tr w:rsidR="0000397E" w:rsidTr="00CC7A60">
        <w:trPr>
          <w:trHeight w:hRule="exact" w:val="835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55" w:h="9965" w:wrap="none" w:vAnchor="page" w:hAnchor="page" w:x="1088" w:y="870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754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0397E" w:rsidRPr="002643F1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77" w:lineRule="exact"/>
              <w:ind w:left="240" w:firstLine="0"/>
              <w:rPr>
                <w:b/>
              </w:rPr>
            </w:pPr>
            <w:r w:rsidRPr="002643F1">
              <w:rPr>
                <w:rStyle w:val="2105pt"/>
                <w:b w:val="0"/>
              </w:rPr>
              <w:t>Источники формирования хозяйственных средств, их классификация. Собственные и заемные (привлеченные</w:t>
            </w:r>
            <w:r w:rsidR="002643F1">
              <w:rPr>
                <w:rStyle w:val="2105pt"/>
                <w:b w:val="0"/>
              </w:rPr>
              <w:t>) источники хозяйственных средст</w:t>
            </w:r>
            <w:r w:rsidRPr="002643F1">
              <w:rPr>
                <w:rStyle w:val="2105pt"/>
                <w:b w:val="0"/>
              </w:rPr>
              <w:t>в.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97E" w:rsidRDefault="00CC7A60" w:rsidP="00CC7A60">
            <w:pPr>
              <w:pStyle w:val="20"/>
              <w:framePr w:w="15055" w:h="9965" w:wrap="none" w:vAnchor="page" w:hAnchor="page" w:x="1088" w:y="870"/>
              <w:spacing w:line="274" w:lineRule="exact"/>
            </w:pPr>
            <w:r>
              <w:rPr>
                <w:rStyle w:val="2105pt"/>
              </w:rPr>
              <w:t xml:space="preserve">                        2</w:t>
            </w:r>
          </w:p>
        </w:tc>
        <w:tc>
          <w:tcPr>
            <w:tcW w:w="1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55" w:h="9965" w:wrap="none" w:vAnchor="page" w:hAnchor="page" w:x="1088" w:y="870"/>
            </w:pPr>
          </w:p>
        </w:tc>
      </w:tr>
      <w:tr w:rsidR="0000397E" w:rsidTr="002A7770">
        <w:trPr>
          <w:trHeight w:hRule="exact" w:val="288"/>
        </w:trPr>
        <w:tc>
          <w:tcPr>
            <w:tcW w:w="36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84" w:lineRule="exact"/>
              <w:ind w:firstLine="140"/>
            </w:pPr>
            <w:r>
              <w:rPr>
                <w:rStyle w:val="2105pt"/>
              </w:rPr>
              <w:t>Тема 2.2. Метод бухгалтерского учета</w:t>
            </w:r>
          </w:p>
        </w:tc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</w:tr>
      <w:tr w:rsidR="0000397E" w:rsidTr="00CC7A60">
        <w:trPr>
          <w:trHeight w:hRule="exact" w:val="292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55" w:h="9965" w:wrap="none" w:vAnchor="page" w:hAnchor="page" w:x="1088" w:y="870"/>
            </w:pPr>
          </w:p>
        </w:tc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4C5D94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  <w:r>
              <w:rPr>
                <w:rStyle w:val="2105pt0"/>
              </w:rPr>
              <w:t>Практические зан</w:t>
            </w:r>
            <w:r w:rsidR="00D23041">
              <w:rPr>
                <w:rStyle w:val="2105pt0"/>
              </w:rPr>
              <w:t>ятия №5;6;7</w:t>
            </w:r>
            <w:r w:rsidR="0000397E">
              <w:rPr>
                <w:rStyle w:val="2105pt0"/>
              </w:rPr>
              <w:t>практическая подготовка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after="120" w:line="210" w:lineRule="exact"/>
              <w:ind w:firstLine="0"/>
              <w:jc w:val="center"/>
            </w:pPr>
          </w:p>
          <w:p w:rsidR="002A7770" w:rsidRDefault="002A7770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after="120" w:line="210" w:lineRule="exact"/>
              <w:ind w:firstLine="0"/>
              <w:jc w:val="center"/>
            </w:pPr>
          </w:p>
          <w:p w:rsidR="0000397E" w:rsidRDefault="007C322C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before="120" w:line="210" w:lineRule="exact"/>
              <w:ind w:firstLine="0"/>
            </w:pPr>
            <w:r>
              <w:rPr>
                <w:rStyle w:val="2105pt"/>
              </w:rPr>
              <w:t xml:space="preserve"> 2</w:t>
            </w: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CC7A60">
            <w:pPr>
              <w:framePr w:w="15055" w:h="9965" w:wrap="none" w:vAnchor="page" w:hAnchor="page" w:x="1088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A7770" w:rsidRDefault="00C937A3" w:rsidP="00CC7A60">
            <w:pPr>
              <w:framePr w:w="15055" w:h="9965" w:wrap="none" w:vAnchor="page" w:hAnchor="page" w:x="1088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</w:p>
          <w:p w:rsidR="0000397E" w:rsidRPr="0000397E" w:rsidRDefault="006C0E0C" w:rsidP="00CC7A60">
            <w:pPr>
              <w:framePr w:w="15055" w:h="9965" w:wrap="none" w:vAnchor="page" w:hAnchor="page" w:x="1088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Tr="00CC7A60">
        <w:trPr>
          <w:trHeight w:hRule="exact" w:val="284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55" w:h="9965" w:wrap="none" w:vAnchor="page" w:hAnchor="page" w:x="1088" w:y="870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>1.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Метод бухгалтерского учета.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97E" w:rsidRPr="00D23041" w:rsidRDefault="00D23041" w:rsidP="00CC7A60">
            <w:pPr>
              <w:pStyle w:val="20"/>
              <w:framePr w:w="15055" w:h="9965" w:wrap="none" w:vAnchor="page" w:hAnchor="page" w:x="1088" w:y="870"/>
              <w:spacing w:line="210" w:lineRule="exact"/>
              <w:rPr>
                <w:sz w:val="20"/>
                <w:szCs w:val="20"/>
              </w:rPr>
            </w:pPr>
            <w:r w:rsidRPr="00D23041">
              <w:rPr>
                <w:sz w:val="20"/>
                <w:szCs w:val="20"/>
              </w:rPr>
              <w:t>2222         2</w:t>
            </w: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55" w:h="9965" w:wrap="none" w:vAnchor="page" w:hAnchor="page" w:x="1088" w:y="870"/>
            </w:pPr>
          </w:p>
        </w:tc>
      </w:tr>
      <w:tr w:rsidR="0000397E" w:rsidTr="00CC7A60">
        <w:trPr>
          <w:trHeight w:hRule="exact" w:val="841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55" w:h="9965" w:wrap="none" w:vAnchor="page" w:hAnchor="page" w:x="1088" w:y="870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>2.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D23041">
            <w:pPr>
              <w:pStyle w:val="20"/>
              <w:framePr w:w="15055" w:h="9965" w:wrap="none" w:vAnchor="page" w:hAnchor="page" w:x="1088" w:y="870"/>
              <w:shd w:val="clear" w:color="auto" w:fill="auto"/>
              <w:spacing w:line="284" w:lineRule="exact"/>
              <w:ind w:firstLine="0"/>
            </w:pPr>
            <w:r>
              <w:rPr>
                <w:rStyle w:val="2105pt"/>
              </w:rPr>
              <w:t xml:space="preserve">Произвести группировку хозяйственных средств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Pr="00D23041" w:rsidRDefault="00CC7A60" w:rsidP="00CC7A60">
            <w:pPr>
              <w:framePr w:w="15055" w:h="9965" w:wrap="none" w:vAnchor="page" w:hAnchor="page" w:x="1088" w:y="870"/>
              <w:rPr>
                <w:rFonts w:ascii="Times New Roman" w:hAnsi="Times New Roman" w:cs="Times New Roman"/>
                <w:sz w:val="20"/>
                <w:szCs w:val="20"/>
              </w:rPr>
            </w:pPr>
            <w:r w:rsidRPr="00D230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55" w:h="9965" w:wrap="none" w:vAnchor="page" w:hAnchor="page" w:x="1088" w:y="870"/>
            </w:pPr>
          </w:p>
        </w:tc>
      </w:tr>
      <w:tr w:rsidR="00D23041" w:rsidTr="00532D3D">
        <w:trPr>
          <w:trHeight w:hRule="exact" w:val="1001"/>
        </w:trPr>
        <w:tc>
          <w:tcPr>
            <w:tcW w:w="3625" w:type="dxa"/>
            <w:tcBorders>
              <w:left w:val="single" w:sz="4" w:space="0" w:color="auto"/>
            </w:tcBorders>
            <w:shd w:val="clear" w:color="auto" w:fill="FFFFFF"/>
          </w:tcPr>
          <w:p w:rsidR="00D23041" w:rsidRDefault="00D23041" w:rsidP="00CC7A60">
            <w:pPr>
              <w:framePr w:w="15055" w:h="9965" w:wrap="none" w:vAnchor="page" w:hAnchor="page" w:x="1088" w:y="870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41" w:rsidRDefault="00D23041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left="160" w:firstLine="0"/>
              <w:rPr>
                <w:rStyle w:val="2105pt"/>
              </w:rPr>
            </w:pPr>
            <w:r>
              <w:rPr>
                <w:rStyle w:val="2105pt"/>
              </w:rPr>
              <w:t xml:space="preserve"> 3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3041" w:rsidRDefault="00D23041" w:rsidP="00D23041">
            <w:pPr>
              <w:pStyle w:val="20"/>
              <w:framePr w:w="15055" w:h="9965" w:wrap="none" w:vAnchor="page" w:hAnchor="page" w:x="1088" w:y="870"/>
              <w:shd w:val="clear" w:color="auto" w:fill="auto"/>
              <w:spacing w:line="284" w:lineRule="exact"/>
              <w:ind w:firstLine="0"/>
              <w:rPr>
                <w:rStyle w:val="2105pt"/>
              </w:rPr>
            </w:pPr>
            <w:r>
              <w:rPr>
                <w:rStyle w:val="2105pt"/>
              </w:rPr>
              <w:t>Произвести группировку   источников их образования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3041" w:rsidRPr="00D23041" w:rsidRDefault="00D23041" w:rsidP="00CC7A60">
            <w:pPr>
              <w:framePr w:w="15055" w:h="9965" w:wrap="none" w:vAnchor="page" w:hAnchor="page" w:x="1088" w:y="870"/>
              <w:rPr>
                <w:rFonts w:ascii="Times New Roman" w:hAnsi="Times New Roman" w:cs="Times New Roman"/>
                <w:sz w:val="20"/>
                <w:szCs w:val="20"/>
              </w:rPr>
            </w:pPr>
            <w:r w:rsidRPr="00D23041">
              <w:rPr>
                <w:rFonts w:ascii="Times New Roman" w:hAnsi="Times New Roman" w:cs="Times New Roman"/>
                <w:sz w:val="20"/>
                <w:szCs w:val="20"/>
              </w:rPr>
              <w:t xml:space="preserve">  2</w:t>
            </w:r>
          </w:p>
        </w:tc>
        <w:tc>
          <w:tcPr>
            <w:tcW w:w="1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2D3D" w:rsidRDefault="00532D3D" w:rsidP="00532D3D">
            <w:pPr>
              <w:framePr w:w="15055" w:h="9965" w:wrap="none" w:vAnchor="page" w:hAnchor="page" w:x="1088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32D3D" w:rsidRDefault="00C937A3" w:rsidP="00532D3D">
            <w:pPr>
              <w:framePr w:w="15055" w:h="9965" w:wrap="none" w:vAnchor="page" w:hAnchor="page" w:x="1088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</w:p>
          <w:p w:rsidR="00D23041" w:rsidRDefault="006C0E0C" w:rsidP="00532D3D">
            <w:pPr>
              <w:framePr w:w="15055" w:h="9965" w:wrap="none" w:vAnchor="page" w:hAnchor="page" w:x="1088" w:y="87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Tr="00532D3D">
        <w:trPr>
          <w:trHeight w:hRule="exact" w:val="1129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77" w:lineRule="exact"/>
              <w:ind w:left="140" w:firstLine="0"/>
            </w:pPr>
            <w:r>
              <w:rPr>
                <w:rStyle w:val="2105pt"/>
              </w:rPr>
              <w:t>Раздел 3. Бухгалтерский баланс, бухгалтерские счета и двойная запись</w:t>
            </w:r>
          </w:p>
        </w:tc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55" w:h="9965" w:wrap="none" w:vAnchor="page" w:hAnchor="page" w:x="1088" w:y="870"/>
              <w:rPr>
                <w:sz w:val="10"/>
                <w:szCs w:val="1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  <w:jc w:val="center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2D3D" w:rsidRDefault="00532D3D" w:rsidP="00532D3D">
            <w:pPr>
              <w:framePr w:w="15055" w:h="9965" w:wrap="none" w:vAnchor="page" w:hAnchor="page" w:x="1088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32D3D" w:rsidRDefault="00C937A3" w:rsidP="00532D3D">
            <w:pPr>
              <w:framePr w:w="15055" w:h="9965" w:wrap="none" w:vAnchor="page" w:hAnchor="page" w:x="1088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</w:p>
          <w:p w:rsidR="0000397E" w:rsidRDefault="006C0E0C" w:rsidP="00532D3D">
            <w:pPr>
              <w:framePr w:w="15055" w:h="9965" w:wrap="none" w:vAnchor="page" w:hAnchor="page" w:x="1088" w:y="87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Tr="002A7770">
        <w:trPr>
          <w:trHeight w:hRule="exact" w:val="313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97E" w:rsidRDefault="00EC50B1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left="140" w:firstLine="0"/>
            </w:pPr>
            <w:r>
              <w:rPr>
                <w:rStyle w:val="2105pt"/>
              </w:rPr>
              <w:t>Т</w:t>
            </w:r>
            <w:r w:rsidR="0000397E">
              <w:rPr>
                <w:rStyle w:val="2105pt"/>
              </w:rPr>
              <w:t>ема 3.1. Бухгалтерский баланс</w:t>
            </w:r>
          </w:p>
        </w:tc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left="140" w:firstLine="0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55" w:h="9965" w:wrap="none" w:vAnchor="page" w:hAnchor="page" w:x="1088" w:y="870"/>
              <w:rPr>
                <w:sz w:val="10"/>
                <w:szCs w:val="10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</w:p>
          <w:p w:rsidR="0000397E" w:rsidRDefault="0000397E" w:rsidP="00CC7A60">
            <w:pPr>
              <w:pStyle w:val="20"/>
              <w:framePr w:w="15055" w:h="9965" w:wrap="none" w:vAnchor="page" w:hAnchor="page" w:x="1088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о</w:t>
            </w:r>
          </w:p>
        </w:tc>
      </w:tr>
    </w:tbl>
    <w:p w:rsidR="00C03665" w:rsidRDefault="00C03665">
      <w:pPr>
        <w:rPr>
          <w:sz w:val="2"/>
          <w:szCs w:val="2"/>
        </w:rPr>
        <w:sectPr w:rsidR="00C03665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5"/>
        <w:gridCol w:w="490"/>
        <w:gridCol w:w="220"/>
        <w:gridCol w:w="7412"/>
        <w:gridCol w:w="1446"/>
        <w:gridCol w:w="1559"/>
      </w:tblGrid>
      <w:tr w:rsidR="0000397E" w:rsidTr="0005504F">
        <w:trPr>
          <w:trHeight w:hRule="exact" w:val="853"/>
        </w:trPr>
        <w:tc>
          <w:tcPr>
            <w:tcW w:w="36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lastRenderedPageBreak/>
              <w:t>и его виды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1.</w:t>
            </w:r>
          </w:p>
        </w:tc>
        <w:tc>
          <w:tcPr>
            <w:tcW w:w="7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77" w:lineRule="exact"/>
              <w:ind w:firstLine="0"/>
              <w:jc w:val="both"/>
            </w:pPr>
            <w:r>
              <w:rPr>
                <w:rStyle w:val="2105pt"/>
              </w:rPr>
              <w:t>Бухгалтерский баланс и его структура</w:t>
            </w:r>
          </w:p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77" w:lineRule="exact"/>
              <w:ind w:firstLine="0"/>
            </w:pPr>
            <w:r>
              <w:rPr>
                <w:rStyle w:val="2105pt"/>
              </w:rPr>
              <w:t>Понятие бухгалтерского баланса, его структура и содержание: актив, пассив, разделы, статьи.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A7770" w:rsidRDefault="00C937A3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</w:p>
          <w:p w:rsidR="0000397E" w:rsidRPr="0000397E" w:rsidRDefault="006C0E0C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Tr="0005504F">
        <w:trPr>
          <w:trHeight w:hRule="exact" w:val="284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  <w:tc>
          <w:tcPr>
            <w:tcW w:w="812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D23041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firstLine="0"/>
            </w:pPr>
            <w:r>
              <w:rPr>
                <w:rStyle w:val="2105pt0"/>
              </w:rPr>
              <w:t>Практические занятия№ 8</w:t>
            </w:r>
            <w:r w:rsidR="0000397E">
              <w:rPr>
                <w:rStyle w:val="2105pt0"/>
              </w:rPr>
              <w:t>практическая подготовка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after="60" w:line="210" w:lineRule="exact"/>
              <w:ind w:firstLine="0"/>
              <w:jc w:val="center"/>
            </w:pPr>
          </w:p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before="60"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</w:tr>
      <w:tr w:rsidR="0000397E" w:rsidTr="0005504F">
        <w:trPr>
          <w:trHeight w:hRule="exact" w:val="288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1.</w:t>
            </w:r>
          </w:p>
        </w:tc>
        <w:tc>
          <w:tcPr>
            <w:tcW w:w="7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Составление бухгалтерского баланса в реальной структуре</w:t>
            </w:r>
          </w:p>
        </w:tc>
        <w:tc>
          <w:tcPr>
            <w:tcW w:w="14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Pr="009622DA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160" w:lineRule="exact"/>
              <w:ind w:firstLine="0"/>
            </w:pPr>
          </w:p>
        </w:tc>
      </w:tr>
      <w:tr w:rsidR="0000397E" w:rsidTr="0005504F">
        <w:trPr>
          <w:trHeight w:hRule="exact" w:val="281"/>
        </w:trPr>
        <w:tc>
          <w:tcPr>
            <w:tcW w:w="36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77" w:lineRule="exact"/>
              <w:ind w:firstLine="0"/>
            </w:pPr>
            <w:r>
              <w:rPr>
                <w:rStyle w:val="2105pt"/>
              </w:rPr>
              <w:t>Тема 3.2. Изменения в балансе под влиянием хозяйственных операций</w:t>
            </w:r>
          </w:p>
        </w:tc>
        <w:tc>
          <w:tcPr>
            <w:tcW w:w="812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firstLine="0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</w:tr>
      <w:tr w:rsidR="0000397E" w:rsidTr="0005504F">
        <w:trPr>
          <w:trHeight w:hRule="exact" w:val="284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  <w:tc>
          <w:tcPr>
            <w:tcW w:w="812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firstLine="0"/>
            </w:pPr>
            <w:r>
              <w:rPr>
                <w:rStyle w:val="2105pt0"/>
              </w:rPr>
              <w:t>Практические занятия</w:t>
            </w:r>
            <w:r w:rsidR="00D23041">
              <w:rPr>
                <w:rStyle w:val="2105pt0"/>
              </w:rPr>
              <w:t>№9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</w:tr>
      <w:tr w:rsidR="0000397E" w:rsidTr="0005504F">
        <w:trPr>
          <w:trHeight w:hRule="exact" w:val="565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left="140" w:firstLine="0"/>
            </w:pPr>
            <w:r>
              <w:rPr>
                <w:rStyle w:val="2105pt"/>
              </w:rPr>
              <w:t>1.</w:t>
            </w:r>
          </w:p>
        </w:tc>
        <w:tc>
          <w:tcPr>
            <w:tcW w:w="7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81" w:lineRule="exact"/>
              <w:ind w:firstLine="0"/>
            </w:pPr>
            <w:r>
              <w:rPr>
                <w:rStyle w:val="2105pt"/>
              </w:rPr>
              <w:t>Определение типов изменений, происходящих в балансе под влиянием хозяйстве</w:t>
            </w:r>
            <w:r w:rsidR="001303B8" w:rsidRPr="001303B8">
              <w:rPr>
                <w:rStyle w:val="2Candara95pt"/>
                <w:b/>
              </w:rPr>
              <w:t>нн</w:t>
            </w:r>
            <w:r w:rsidR="001303B8">
              <w:rPr>
                <w:rStyle w:val="2105pt"/>
              </w:rPr>
              <w:t>ых операц</w:t>
            </w:r>
            <w:r>
              <w:rPr>
                <w:rStyle w:val="2105pt"/>
              </w:rPr>
              <w:t>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pacing w:line="210" w:lineRule="exact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A7770" w:rsidRDefault="00C937A3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  <w:r w:rsidR="002A777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00397E" w:rsidRPr="0000397E" w:rsidRDefault="006C0E0C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Tr="0005504F">
        <w:trPr>
          <w:trHeight w:hRule="exact" w:val="292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  <w:tc>
          <w:tcPr>
            <w:tcW w:w="8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97E" w:rsidRDefault="001303B8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firstLine="0"/>
            </w:pPr>
            <w:r w:rsidRPr="004033E0">
              <w:rPr>
                <w:rStyle w:val="2105pt0"/>
                <w:b/>
              </w:rPr>
              <w:t>Самостоятельная</w:t>
            </w:r>
            <w:r w:rsidR="0000397E" w:rsidRPr="004033E0">
              <w:rPr>
                <w:rStyle w:val="2105pt0"/>
                <w:b/>
              </w:rPr>
              <w:t xml:space="preserve"> работа </w:t>
            </w:r>
            <w:proofErr w:type="gramStart"/>
            <w:r w:rsidR="0000397E" w:rsidRPr="004033E0">
              <w:rPr>
                <w:rStyle w:val="2105pt0"/>
                <w:b/>
              </w:rPr>
              <w:t>обучающихся</w:t>
            </w:r>
            <w:proofErr w:type="gramEnd"/>
            <w:r w:rsidR="004033E0">
              <w:rPr>
                <w:rStyle w:val="2105pt0"/>
              </w:rPr>
              <w:t xml:space="preserve"> Типы изменения в балансе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0397E" w:rsidRPr="004033E0" w:rsidRDefault="004033E0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firstLine="0"/>
              <w:rPr>
                <w:sz w:val="20"/>
                <w:szCs w:val="20"/>
              </w:rPr>
            </w:pPr>
            <w:r w:rsidRPr="004033E0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</w:tr>
      <w:tr w:rsidR="0000397E" w:rsidTr="0005504F">
        <w:trPr>
          <w:trHeight w:hRule="exact" w:val="281"/>
        </w:trPr>
        <w:tc>
          <w:tcPr>
            <w:tcW w:w="36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77" w:lineRule="exact"/>
              <w:ind w:firstLine="0"/>
            </w:pPr>
            <w:r>
              <w:rPr>
                <w:rStyle w:val="2105pt"/>
              </w:rPr>
              <w:t>Тема 3.3. Бухгалтерские счета и двойная запись</w:t>
            </w:r>
          </w:p>
        </w:tc>
        <w:tc>
          <w:tcPr>
            <w:tcW w:w="812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pacing w:after="60" w:line="210" w:lineRule="exact"/>
              <w:jc w:val="center"/>
            </w:pPr>
            <w:r>
              <w:rPr>
                <w:rStyle w:val="2105pt"/>
              </w:rPr>
              <w:t>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</w:tr>
      <w:tr w:rsidR="0000397E" w:rsidTr="0005504F">
        <w:trPr>
          <w:trHeight w:hRule="exact" w:val="1382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left="140" w:firstLine="0"/>
            </w:pPr>
            <w:r>
              <w:rPr>
                <w:rStyle w:val="2105pt"/>
              </w:rPr>
              <w:t>1.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1303B8" w:rsidRDefault="001303B8" w:rsidP="00CC7A60">
            <w:pPr>
              <w:pStyle w:val="20"/>
              <w:framePr w:w="15037" w:h="9914" w:wrap="none" w:vAnchor="page" w:hAnchor="page" w:x="1097" w:y="870"/>
              <w:spacing w:line="277" w:lineRule="exact"/>
              <w:rPr>
                <w:b/>
              </w:rPr>
            </w:pPr>
            <w:proofErr w:type="spellStart"/>
            <w:r w:rsidRPr="001303B8">
              <w:rPr>
                <w:rStyle w:val="2105pt"/>
                <w:b w:val="0"/>
              </w:rPr>
              <w:t>Бухга</w:t>
            </w:r>
            <w:proofErr w:type="spellEnd"/>
            <w:r w:rsidRPr="001303B8">
              <w:rPr>
                <w:rStyle w:val="2105pt"/>
                <w:b w:val="0"/>
              </w:rPr>
              <w:t xml:space="preserve"> Бухгал</w:t>
            </w:r>
            <w:r w:rsidR="0000397E" w:rsidRPr="001303B8">
              <w:rPr>
                <w:rStyle w:val="2105pt"/>
                <w:b w:val="0"/>
              </w:rPr>
              <w:t>терские счета, их назначение и структура Понятие о счетах бухгалтерского учета, их назначение и структура. Счета активные пассивные и активно-пассивные. Обороты и остатки на счетах, порядок их подсчета.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22C" w:rsidRDefault="00532D3D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before="60" w:after="1200" w:line="210" w:lineRule="exact"/>
              <w:ind w:firstLine="0"/>
            </w:pPr>
            <w:r>
              <w:rPr>
                <w:rStyle w:val="2105pt"/>
              </w:rPr>
              <w:t xml:space="preserve">             1</w:t>
            </w:r>
          </w:p>
          <w:p w:rsidR="007C322C" w:rsidRDefault="00532D3D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before="1200" w:after="1980" w:line="210" w:lineRule="exact"/>
              <w:ind w:firstLine="0"/>
            </w:pPr>
            <w:r>
              <w:rPr>
                <w:rStyle w:val="2105pt"/>
              </w:rPr>
              <w:t xml:space="preserve">              1</w:t>
            </w:r>
          </w:p>
          <w:p w:rsidR="0000397E" w:rsidRDefault="007C322C" w:rsidP="00CC7A60">
            <w:pPr>
              <w:pStyle w:val="20"/>
              <w:framePr w:w="15037" w:h="9914" w:wrap="none" w:vAnchor="page" w:hAnchor="page" w:x="1097" w:y="870"/>
              <w:spacing w:before="1980" w:line="210" w:lineRule="exact"/>
            </w:pPr>
            <w:r>
              <w:rPr>
                <w:rStyle w:val="2105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A7770" w:rsidRDefault="00497751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</w:p>
          <w:p w:rsidR="0000397E" w:rsidRPr="0000397E" w:rsidRDefault="006C0E0C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Tr="0005504F">
        <w:trPr>
          <w:trHeight w:hRule="exact" w:val="36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left="140" w:firstLine="0"/>
            </w:pPr>
            <w:r>
              <w:rPr>
                <w:rStyle w:val="2105pt"/>
              </w:rPr>
              <w:t>2.</w:t>
            </w:r>
          </w:p>
        </w:tc>
        <w:tc>
          <w:tcPr>
            <w:tcW w:w="74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1303B8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77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Классификация счетов. План счетов.</w:t>
            </w:r>
          </w:p>
          <w:p w:rsidR="0000397E" w:rsidRPr="001303B8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77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Классификация счетов бухгалтерского учета по отношению к балансу, по назначению и структуре, но экономическому содержанию.</w:t>
            </w:r>
          </w:p>
          <w:p w:rsidR="0000397E" w:rsidRPr="001303B8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77" w:lineRule="exact"/>
              <w:ind w:firstLine="0"/>
              <w:jc w:val="both"/>
              <w:rPr>
                <w:b/>
              </w:rPr>
            </w:pPr>
            <w:r w:rsidRPr="001303B8">
              <w:rPr>
                <w:rStyle w:val="2105pt"/>
                <w:b w:val="0"/>
              </w:rPr>
              <w:t xml:space="preserve">План счетов бухгалтерского учета финансово-хозяйственной деятельности организации и </w:t>
            </w:r>
            <w:proofErr w:type="gramStart"/>
            <w:r w:rsidRPr="001303B8">
              <w:rPr>
                <w:rStyle w:val="2105pt"/>
                <w:b w:val="0"/>
              </w:rPr>
              <w:t>инструкция</w:t>
            </w:r>
            <w:proofErr w:type="gramEnd"/>
            <w:r w:rsidRPr="001303B8">
              <w:rPr>
                <w:rStyle w:val="2105pt"/>
                <w:b w:val="0"/>
              </w:rPr>
              <w:t xml:space="preserve"> но его применению. Принципы построения плана счетов. Рабочий план счетов.</w:t>
            </w:r>
          </w:p>
        </w:tc>
        <w:tc>
          <w:tcPr>
            <w:tcW w:w="14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pacing w:line="110" w:lineRule="exact"/>
            </w:pPr>
            <w:r>
              <w:rPr>
                <w:rStyle w:val="2CordiaUPC55pt"/>
              </w:rPr>
              <w:t>*■&gt;</w:t>
            </w:r>
          </w:p>
        </w:tc>
      </w:tr>
      <w:tr w:rsidR="0000397E" w:rsidTr="0005504F">
        <w:trPr>
          <w:trHeight w:hRule="exact" w:val="1902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left="140" w:firstLine="0"/>
              <w:rPr>
                <w:rStyle w:val="2105pt"/>
              </w:rPr>
            </w:pPr>
          </w:p>
        </w:tc>
        <w:tc>
          <w:tcPr>
            <w:tcW w:w="74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77" w:lineRule="exact"/>
              <w:ind w:firstLine="0"/>
              <w:rPr>
                <w:rStyle w:val="2105pt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A7770" w:rsidRDefault="0005504F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</w:p>
          <w:p w:rsidR="0000397E" w:rsidRPr="0000397E" w:rsidRDefault="006C0E0C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Tr="0005504F">
        <w:trPr>
          <w:trHeight w:hRule="exact" w:val="842"/>
        </w:trPr>
        <w:tc>
          <w:tcPr>
            <w:tcW w:w="36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framePr w:w="15037" w:h="9914" w:wrap="none" w:vAnchor="page" w:hAnchor="page" w:x="1097" w:y="870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left="140" w:firstLine="0"/>
            </w:pPr>
            <w:r>
              <w:rPr>
                <w:rStyle w:val="2105pt"/>
              </w:rPr>
              <w:t>3.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1303B8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77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Синтетический и аналитический учет</w:t>
            </w:r>
          </w:p>
          <w:p w:rsidR="0000397E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77" w:lineRule="exact"/>
              <w:ind w:firstLine="0"/>
            </w:pPr>
            <w:r w:rsidRPr="001303B8">
              <w:rPr>
                <w:rStyle w:val="2105pt"/>
                <w:b w:val="0"/>
              </w:rPr>
              <w:t>Понятие синтетических, аналитических счетов и субсчетов. Их взаимосвязь.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7C322C" w:rsidRDefault="007C322C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0"/>
                <w:szCs w:val="20"/>
              </w:rPr>
            </w:pPr>
            <w:r w:rsidRPr="007C322C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</w:p>
          <w:p w:rsidR="002A7770" w:rsidRDefault="00497751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.1,ПК2.2..</w:t>
            </w:r>
          </w:p>
          <w:p w:rsidR="0000397E" w:rsidRPr="0000397E" w:rsidRDefault="006C0E0C" w:rsidP="00CC7A60">
            <w:pPr>
              <w:framePr w:w="15037" w:h="9914" w:wrap="none" w:vAnchor="page" w:hAnchor="page" w:x="1097" w:y="8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RPr="001303B8" w:rsidTr="0005504F">
        <w:trPr>
          <w:trHeight w:hRule="exact" w:val="871"/>
        </w:trPr>
        <w:tc>
          <w:tcPr>
            <w:tcW w:w="36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97E" w:rsidRPr="001303B8" w:rsidRDefault="0000397E" w:rsidP="00CC7A60">
            <w:pPr>
              <w:framePr w:w="15037" w:h="9914" w:wrap="none" w:vAnchor="page" w:hAnchor="page" w:x="1097" w:y="870"/>
            </w:pPr>
          </w:p>
        </w:tc>
        <w:tc>
          <w:tcPr>
            <w:tcW w:w="8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97E" w:rsidRPr="001303B8" w:rsidRDefault="00D23041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74" w:lineRule="exact"/>
              <w:ind w:left="160" w:firstLine="0"/>
              <w:rPr>
                <w:b/>
              </w:rPr>
            </w:pPr>
            <w:r>
              <w:rPr>
                <w:rStyle w:val="2105pt0"/>
                <w:b/>
              </w:rPr>
              <w:t>Практические занятия№10</w:t>
            </w:r>
            <w:r w:rsidR="0000397E" w:rsidRPr="001303B8">
              <w:rPr>
                <w:rStyle w:val="2105pt0"/>
                <w:b/>
              </w:rPr>
              <w:t>практическая подготовка</w:t>
            </w:r>
          </w:p>
          <w:p w:rsidR="0000397E" w:rsidRPr="001303B8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74" w:lineRule="exact"/>
              <w:ind w:left="160" w:firstLine="0"/>
            </w:pPr>
            <w:r w:rsidRPr="001303B8">
              <w:rPr>
                <w:rStyle w:val="2105pt"/>
                <w:b w:val="0"/>
              </w:rPr>
              <w:t>Двойная запись. Бухг</w:t>
            </w:r>
            <w:r w:rsidR="001303B8" w:rsidRPr="001303B8">
              <w:rPr>
                <w:rStyle w:val="2105pt"/>
                <w:b w:val="0"/>
              </w:rPr>
              <w:t>алтерские проводки и их виды. П</w:t>
            </w:r>
            <w:r w:rsidRPr="001303B8">
              <w:rPr>
                <w:rStyle w:val="2105pt"/>
                <w:b w:val="0"/>
              </w:rPr>
              <w:t xml:space="preserve">онятие </w:t>
            </w:r>
            <w:proofErr w:type="gramStart"/>
            <w:r w:rsidRPr="001303B8">
              <w:rPr>
                <w:rStyle w:val="2105pt"/>
                <w:b w:val="0"/>
              </w:rPr>
              <w:t>двойной</w:t>
            </w:r>
            <w:proofErr w:type="gramEnd"/>
          </w:p>
          <w:p w:rsidR="0000397E" w:rsidRPr="001303B8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74" w:lineRule="exact"/>
              <w:ind w:left="160" w:firstLine="0"/>
            </w:pPr>
            <w:r w:rsidRPr="001303B8">
              <w:rPr>
                <w:rStyle w:val="2105pt"/>
                <w:b w:val="0"/>
              </w:rPr>
              <w:t>записи, ее сущность и значение</w:t>
            </w:r>
            <w:proofErr w:type="gramStart"/>
            <w:r w:rsidRPr="001303B8">
              <w:rPr>
                <w:rStyle w:val="2105pt"/>
                <w:b w:val="0"/>
              </w:rPr>
              <w:t xml:space="preserve">.. </w:t>
            </w:r>
            <w:proofErr w:type="gramEnd"/>
            <w:r w:rsidRPr="001303B8">
              <w:rPr>
                <w:rStyle w:val="2105pt"/>
                <w:b w:val="0"/>
              </w:rPr>
              <w:t>Понятие</w:t>
            </w:r>
            <w:r w:rsidR="001303B8" w:rsidRPr="001303B8">
              <w:rPr>
                <w:rStyle w:val="2105pt"/>
                <w:b w:val="0"/>
              </w:rPr>
              <w:t xml:space="preserve"> корреспонденции счетов.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97E" w:rsidRPr="001303B8" w:rsidRDefault="0000397E" w:rsidP="00CC7A60">
            <w:pPr>
              <w:pStyle w:val="20"/>
              <w:framePr w:w="15037" w:h="9914" w:wrap="none" w:vAnchor="page" w:hAnchor="page" w:x="1097" w:y="870"/>
              <w:shd w:val="clear" w:color="auto" w:fill="auto"/>
              <w:spacing w:line="210" w:lineRule="exact"/>
              <w:ind w:firstLine="0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Pr="001303B8" w:rsidRDefault="0000397E" w:rsidP="00CC7A60">
            <w:pPr>
              <w:framePr w:w="15037" w:h="9914" w:wrap="none" w:vAnchor="page" w:hAnchor="page" w:x="1097" w:y="870"/>
            </w:pPr>
          </w:p>
        </w:tc>
      </w:tr>
    </w:tbl>
    <w:p w:rsidR="00C03665" w:rsidRPr="001303B8" w:rsidRDefault="00C03665">
      <w:pPr>
        <w:rPr>
          <w:sz w:val="2"/>
          <w:szCs w:val="2"/>
        </w:rPr>
        <w:sectPr w:rsidR="00C03665" w:rsidRPr="001303B8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33"/>
        <w:gridCol w:w="673"/>
        <w:gridCol w:w="7438"/>
        <w:gridCol w:w="1633"/>
        <w:gridCol w:w="1715"/>
      </w:tblGrid>
      <w:tr w:rsidR="00C03665" w:rsidRPr="001303B8" w:rsidTr="00EC50B1">
        <w:trPr>
          <w:trHeight w:hRule="exact" w:val="605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Pr="001303B8" w:rsidRDefault="00C03665" w:rsidP="00A3788F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  <w:tc>
          <w:tcPr>
            <w:tcW w:w="8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Pr="001303B8" w:rsidRDefault="00D35AE5" w:rsidP="00A3788F">
            <w:pPr>
              <w:pStyle w:val="20"/>
              <w:framePr w:w="15192" w:h="9925" w:wrap="none" w:vAnchor="page" w:hAnchor="page" w:x="1020" w:y="909"/>
              <w:shd w:val="clear" w:color="auto" w:fill="auto"/>
              <w:spacing w:line="277" w:lineRule="exact"/>
              <w:ind w:firstLine="0"/>
            </w:pPr>
            <w:r w:rsidRPr="001303B8">
              <w:rPr>
                <w:rStyle w:val="2105pt"/>
                <w:b w:val="0"/>
              </w:rPr>
              <w:t xml:space="preserve"> Бухгалтерские проводки простые и сложные, реальные и условные, обезличенные, отрицательные.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Pr="001303B8" w:rsidRDefault="00C03665" w:rsidP="00A3788F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Pr="001303B8" w:rsidRDefault="00C03665" w:rsidP="00A3788F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</w:tr>
      <w:tr w:rsidR="00C03665" w:rsidTr="00532D3D">
        <w:trPr>
          <w:trHeight w:hRule="exact" w:val="812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Pr="004033E0" w:rsidRDefault="00C03665" w:rsidP="00A3788F">
            <w:pPr>
              <w:framePr w:w="15192" w:h="9925" w:wrap="none" w:vAnchor="page" w:hAnchor="page" w:x="1020" w:y="9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33E0" w:rsidRPr="001303B8" w:rsidRDefault="004033E0" w:rsidP="004033E0">
            <w:pPr>
              <w:pStyle w:val="20"/>
              <w:framePr w:w="15192" w:h="9925" w:wrap="none" w:vAnchor="page" w:hAnchor="page" w:x="1020" w:y="909"/>
              <w:shd w:val="clear" w:color="auto" w:fill="auto"/>
              <w:spacing w:line="274" w:lineRule="exact"/>
              <w:ind w:left="160" w:firstLine="0"/>
            </w:pPr>
            <w:r w:rsidRPr="004033E0">
              <w:rPr>
                <w:b/>
                <w:sz w:val="20"/>
                <w:szCs w:val="20"/>
              </w:rPr>
              <w:t>Самостоятельная работа.</w:t>
            </w:r>
            <w:r w:rsidRPr="001303B8">
              <w:rPr>
                <w:rStyle w:val="2105pt"/>
                <w:b w:val="0"/>
              </w:rPr>
              <w:t xml:space="preserve"> Понятие </w:t>
            </w:r>
            <w:proofErr w:type="gramStart"/>
            <w:r w:rsidRPr="001303B8">
              <w:rPr>
                <w:rStyle w:val="2105pt"/>
                <w:b w:val="0"/>
              </w:rPr>
              <w:t>двойной</w:t>
            </w:r>
            <w:proofErr w:type="gramEnd"/>
          </w:p>
          <w:p w:rsidR="00C03665" w:rsidRPr="004033E0" w:rsidRDefault="004033E0" w:rsidP="004033E0">
            <w:pPr>
              <w:framePr w:w="15192" w:h="9925" w:wrap="none" w:vAnchor="page" w:hAnchor="page" w:x="1020" w:y="909"/>
              <w:rPr>
                <w:rFonts w:ascii="Times New Roman" w:hAnsi="Times New Roman" w:cs="Times New Roman"/>
                <w:sz w:val="20"/>
                <w:szCs w:val="20"/>
              </w:rPr>
            </w:pPr>
            <w:r w:rsidRPr="001303B8">
              <w:rPr>
                <w:rStyle w:val="2105pt"/>
                <w:rFonts w:eastAsia="Arial Unicode MS"/>
                <w:b w:val="0"/>
              </w:rPr>
              <w:t>записи, ее сущность и значение. Понятие корреспонденции счетов.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Pr="004033E0" w:rsidRDefault="004033E0" w:rsidP="00A3788F">
            <w:pPr>
              <w:framePr w:w="15192" w:h="9925" w:wrap="none" w:vAnchor="page" w:hAnchor="page" w:x="1020" w:y="909"/>
              <w:rPr>
                <w:rFonts w:ascii="Times New Roman" w:hAnsi="Times New Roman" w:cs="Times New Roman"/>
                <w:sz w:val="20"/>
                <w:szCs w:val="20"/>
              </w:rPr>
            </w:pPr>
            <w:r w:rsidRPr="004033E0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</w:tr>
      <w:tr w:rsidR="0000397E" w:rsidTr="00EC50B1">
        <w:trPr>
          <w:trHeight w:hRule="exact" w:val="1313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0397E" w:rsidRDefault="0000397E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10" w:lineRule="exact"/>
              <w:ind w:firstLine="0"/>
            </w:pPr>
            <w:r>
              <w:rPr>
                <w:rStyle w:val="2CenturyGothic105pt"/>
              </w:rPr>
              <w:t>1</w:t>
            </w:r>
            <w:r>
              <w:rPr>
                <w:rStyle w:val="2Verdana75pt"/>
              </w:rPr>
              <w:t>.</w:t>
            </w:r>
          </w:p>
        </w:tc>
        <w:tc>
          <w:tcPr>
            <w:tcW w:w="7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1303B8" w:rsidRDefault="0000397E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77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Составление бухгалтерских проводок и корреспонденции счетов по хозяйственным операциям.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532D3D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 xml:space="preserve">              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2A7770">
            <w:pPr>
              <w:framePr w:w="15192" w:h="9925" w:wrap="none" w:vAnchor="page" w:hAnchor="page" w:x="1020" w:y="9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</w:p>
          <w:p w:rsidR="002A7770" w:rsidRDefault="00497751" w:rsidP="002A7770">
            <w:pPr>
              <w:framePr w:w="15192" w:h="9925" w:wrap="none" w:vAnchor="page" w:hAnchor="page" w:x="1020" w:y="9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  <w:r w:rsidR="002A777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00397E" w:rsidRPr="0000397E" w:rsidRDefault="006C0E0C" w:rsidP="002A7770">
            <w:pPr>
              <w:framePr w:w="15192" w:h="9925" w:wrap="none" w:vAnchor="page" w:hAnchor="page" w:x="1020" w:y="9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Tr="00EC50B1">
        <w:trPr>
          <w:trHeight w:hRule="exact" w:val="1274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2.</w:t>
            </w:r>
          </w:p>
        </w:tc>
        <w:tc>
          <w:tcPr>
            <w:tcW w:w="7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1303B8" w:rsidRDefault="0000397E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74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 xml:space="preserve">Оформление счетов: Запись исходных остатков на счета бухгалтерского учета, разноска сумм хозяйственных операций, подсчет оборотов и </w:t>
            </w:r>
            <w:proofErr w:type="gramStart"/>
            <w:r w:rsidRPr="001303B8">
              <w:rPr>
                <w:rStyle w:val="2105pt"/>
                <w:b w:val="0"/>
              </w:rPr>
              <w:t>остатков</w:t>
            </w:r>
            <w:proofErr w:type="gramEnd"/>
            <w:r w:rsidRPr="001303B8">
              <w:rPr>
                <w:rStyle w:val="2105pt"/>
                <w:b w:val="0"/>
              </w:rPr>
              <w:t xml:space="preserve"> но аналитическим и синтетическим счетам.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532D3D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 xml:space="preserve">             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2A7770">
            <w:pPr>
              <w:framePr w:w="15192" w:h="9925" w:wrap="none" w:vAnchor="page" w:hAnchor="page" w:x="1020" w:y="9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</w:p>
          <w:p w:rsidR="002A7770" w:rsidRDefault="00497751" w:rsidP="002A7770">
            <w:pPr>
              <w:framePr w:w="15192" w:h="9925" w:wrap="none" w:vAnchor="page" w:hAnchor="page" w:x="1020" w:y="9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 w:rsidR="002A7770" w:rsidRPr="0000397E">
              <w:rPr>
                <w:rFonts w:ascii="Times New Roman" w:hAnsi="Times New Roman" w:cs="Times New Roman"/>
                <w:sz w:val="22"/>
                <w:szCs w:val="22"/>
              </w:rPr>
              <w:t>.1,ПК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  <w:r w:rsidR="002A777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00397E" w:rsidRPr="0000397E" w:rsidRDefault="006C0E0C" w:rsidP="002A7770">
            <w:pPr>
              <w:framePr w:w="15192" w:h="9925" w:wrap="none" w:vAnchor="page" w:hAnchor="page" w:x="1020" w:y="9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0397E" w:rsidTr="00EC50B1">
        <w:trPr>
          <w:trHeight w:hRule="exact" w:val="2221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A4364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3.</w:t>
            </w:r>
          </w:p>
        </w:tc>
        <w:tc>
          <w:tcPr>
            <w:tcW w:w="7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Pr="001303B8" w:rsidRDefault="0000397E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74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Записать операции в журнал хронологической регистрации хозяйственных операций и посчитать итоги бухгалтерских документов. Реквизиты документов. Требования, предъявляемые к заполнению документов. Исправление ошибочных записей в документах. Организация документооборота, порядок и сроки хранения документов.</w:t>
            </w:r>
          </w:p>
          <w:p w:rsidR="0000397E" w:rsidRPr="001303B8" w:rsidRDefault="0000397E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74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Приемка, проверка и обработка документов. График документооборота.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2A7770">
            <w:pPr>
              <w:framePr w:w="15192" w:h="9925" w:wrap="none" w:vAnchor="page" w:hAnchor="page" w:x="1020" w:y="9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</w:p>
          <w:p w:rsidR="002A7770" w:rsidRDefault="00497751" w:rsidP="002A7770">
            <w:pPr>
              <w:framePr w:w="15192" w:h="9925" w:wrap="none" w:vAnchor="page" w:hAnchor="page" w:x="1020" w:y="9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</w:t>
            </w:r>
            <w:r w:rsidR="002A777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00397E" w:rsidRPr="0000397E" w:rsidRDefault="006C0E0C" w:rsidP="002A7770">
            <w:pPr>
              <w:framePr w:w="15192" w:h="9925" w:wrap="none" w:vAnchor="page" w:hAnchor="page" w:x="1020" w:y="9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033E0" w:rsidTr="00D23041">
        <w:trPr>
          <w:trHeight w:hRule="exact" w:val="739"/>
        </w:trPr>
        <w:tc>
          <w:tcPr>
            <w:tcW w:w="37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  <w:tc>
          <w:tcPr>
            <w:tcW w:w="8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33E0" w:rsidRPr="001303B8" w:rsidRDefault="004033E0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77" w:lineRule="exact"/>
              <w:ind w:left="140" w:firstLine="0"/>
              <w:rPr>
                <w:b/>
              </w:rPr>
            </w:pPr>
            <w:r w:rsidRPr="001303B8">
              <w:rPr>
                <w:rStyle w:val="2105pt0"/>
                <w:b/>
              </w:rPr>
              <w:t xml:space="preserve">Самостоятельная работа </w:t>
            </w:r>
            <w:proofErr w:type="spellStart"/>
            <w:r w:rsidRPr="001303B8">
              <w:rPr>
                <w:rStyle w:val="2105pt0"/>
                <w:b/>
              </w:rPr>
              <w:t>обучающихся</w:t>
            </w:r>
            <w:r w:rsidRPr="001303B8">
              <w:rPr>
                <w:rStyle w:val="2105pt"/>
                <w:b w:val="0"/>
              </w:rPr>
              <w:t>Выполнение</w:t>
            </w:r>
            <w:proofErr w:type="spellEnd"/>
            <w:r w:rsidRPr="001303B8">
              <w:rPr>
                <w:rStyle w:val="2105pt"/>
                <w:b w:val="0"/>
              </w:rPr>
              <w:t xml:space="preserve"> домашних заданий по теме 3.3:</w:t>
            </w:r>
          </w:p>
          <w:p w:rsidR="004033E0" w:rsidRPr="001303B8" w:rsidRDefault="004033E0" w:rsidP="0000397E">
            <w:pPr>
              <w:pStyle w:val="20"/>
              <w:framePr w:w="15192" w:h="9925" w:wrap="none" w:vAnchor="page" w:hAnchor="page" w:x="1020" w:y="909"/>
              <w:numPr>
                <w:ilvl w:val="0"/>
                <w:numId w:val="7"/>
              </w:numPr>
              <w:shd w:val="clear" w:color="auto" w:fill="auto"/>
              <w:tabs>
                <w:tab w:val="left" w:pos="381"/>
              </w:tabs>
              <w:spacing w:line="277" w:lineRule="exact"/>
              <w:ind w:left="140"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Построение схемы и таблицы «Классификация счетов по экономическому содержанию и структуре»</w:t>
            </w:r>
          </w:p>
          <w:p w:rsidR="004033E0" w:rsidRPr="001303B8" w:rsidRDefault="004033E0" w:rsidP="0000397E">
            <w:pPr>
              <w:pStyle w:val="20"/>
              <w:framePr w:w="15192" w:h="9925" w:wrap="none" w:vAnchor="page" w:hAnchor="page" w:x="1020" w:y="909"/>
              <w:numPr>
                <w:ilvl w:val="0"/>
                <w:numId w:val="7"/>
              </w:numPr>
              <w:shd w:val="clear" w:color="auto" w:fill="auto"/>
              <w:tabs>
                <w:tab w:val="left" w:pos="360"/>
              </w:tabs>
              <w:spacing w:line="277" w:lineRule="exact"/>
              <w:ind w:firstLine="0"/>
              <w:jc w:val="both"/>
              <w:rPr>
                <w:b/>
              </w:rPr>
            </w:pPr>
            <w:r w:rsidRPr="001303B8">
              <w:rPr>
                <w:rStyle w:val="2105pt"/>
                <w:b w:val="0"/>
              </w:rPr>
              <w:t>Отражение хозяйственных операций на счетах сложными проводками</w:t>
            </w:r>
          </w:p>
          <w:p w:rsidR="004033E0" w:rsidRPr="001303B8" w:rsidRDefault="004033E0" w:rsidP="0000397E">
            <w:pPr>
              <w:pStyle w:val="20"/>
              <w:framePr w:w="15192" w:h="9925" w:wrap="none" w:vAnchor="page" w:hAnchor="page" w:x="1020" w:y="909"/>
              <w:numPr>
                <w:ilvl w:val="0"/>
                <w:numId w:val="7"/>
              </w:numPr>
              <w:shd w:val="clear" w:color="auto" w:fill="auto"/>
              <w:tabs>
                <w:tab w:val="left" w:pos="396"/>
              </w:tabs>
              <w:spacing w:line="277" w:lineRule="exact"/>
              <w:ind w:left="140"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Решение задачи - составление оборотной ведомости по синтетическим счетам</w:t>
            </w:r>
          </w:p>
          <w:p w:rsidR="004033E0" w:rsidRPr="001303B8" w:rsidRDefault="004033E0" w:rsidP="0000397E">
            <w:pPr>
              <w:pStyle w:val="20"/>
              <w:framePr w:w="15192" w:h="9925" w:wrap="none" w:vAnchor="page" w:hAnchor="page" w:x="1020" w:y="909"/>
              <w:numPr>
                <w:ilvl w:val="0"/>
                <w:numId w:val="7"/>
              </w:numPr>
              <w:shd w:val="clear" w:color="auto" w:fill="auto"/>
              <w:tabs>
                <w:tab w:val="left" w:pos="396"/>
              </w:tabs>
              <w:spacing w:line="277" w:lineRule="exact"/>
              <w:ind w:left="140"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Решение задачи - составление оборотной ведомости по аналитическим счетам</w:t>
            </w:r>
          </w:p>
          <w:p w:rsidR="004033E0" w:rsidRDefault="004033E0" w:rsidP="0000397E">
            <w:pPr>
              <w:pStyle w:val="20"/>
              <w:framePr w:w="15192" w:h="9925" w:wrap="none" w:vAnchor="page" w:hAnchor="page" w:x="1020" w:y="909"/>
              <w:numPr>
                <w:ilvl w:val="0"/>
                <w:numId w:val="7"/>
              </w:numPr>
              <w:shd w:val="clear" w:color="auto" w:fill="auto"/>
              <w:tabs>
                <w:tab w:val="left" w:pos="388"/>
              </w:tabs>
              <w:spacing w:line="277" w:lineRule="exact"/>
              <w:ind w:left="140" w:firstLine="0"/>
            </w:pPr>
            <w:r w:rsidRPr="001303B8">
              <w:rPr>
                <w:rStyle w:val="2105pt"/>
                <w:b w:val="0"/>
              </w:rPr>
              <w:t xml:space="preserve">Подготовка доклада (компьютерной презентации) по теме «Виды </w:t>
            </w:r>
            <w:proofErr w:type="gramStart"/>
            <w:r w:rsidRPr="001303B8">
              <w:rPr>
                <w:rStyle w:val="2105pt"/>
                <w:b w:val="0"/>
              </w:rPr>
              <w:t>бух</w:t>
            </w:r>
            <w:proofErr w:type="gramEnd"/>
            <w:r w:rsidRPr="001303B8">
              <w:rPr>
                <w:rStyle w:val="2105pt"/>
                <w:b w:val="0"/>
              </w:rPr>
              <w:t xml:space="preserve"> I типе редких проводок »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33E0" w:rsidRDefault="004033E0" w:rsidP="004033E0">
            <w:pPr>
              <w:pStyle w:val="20"/>
              <w:framePr w:w="15192" w:h="9925" w:wrap="none" w:vAnchor="page" w:hAnchor="page" w:x="1020" w:y="909"/>
              <w:shd w:val="clear" w:color="auto" w:fill="auto"/>
              <w:spacing w:line="551" w:lineRule="exact"/>
              <w:ind w:firstLine="0"/>
              <w:jc w:val="center"/>
            </w:pPr>
            <w:r>
              <w:rPr>
                <w:rStyle w:val="2105pt"/>
              </w:rPr>
              <w:t>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</w:tr>
      <w:tr w:rsidR="004033E0" w:rsidTr="00D23041">
        <w:trPr>
          <w:trHeight w:hRule="exact" w:val="367"/>
        </w:trPr>
        <w:tc>
          <w:tcPr>
            <w:tcW w:w="37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  <w:tc>
          <w:tcPr>
            <w:tcW w:w="81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77" w:lineRule="exact"/>
              <w:ind w:left="140" w:firstLine="0"/>
              <w:rPr>
                <w:rStyle w:val="2105pt0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pStyle w:val="20"/>
              <w:framePr w:w="15192" w:h="9925" w:wrap="none" w:vAnchor="page" w:hAnchor="page" w:x="1020" w:y="909"/>
              <w:spacing w:line="551" w:lineRule="exact"/>
              <w:jc w:val="center"/>
              <w:rPr>
                <w:rStyle w:val="2105pt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</w:tr>
      <w:tr w:rsidR="004033E0" w:rsidTr="00D23041">
        <w:trPr>
          <w:trHeight w:hRule="exact" w:val="312"/>
        </w:trPr>
        <w:tc>
          <w:tcPr>
            <w:tcW w:w="37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  <w:tc>
          <w:tcPr>
            <w:tcW w:w="81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77" w:lineRule="exact"/>
              <w:ind w:left="140" w:firstLine="0"/>
              <w:rPr>
                <w:rStyle w:val="2105pt0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pStyle w:val="20"/>
              <w:framePr w:w="15192" w:h="9925" w:wrap="none" w:vAnchor="page" w:hAnchor="page" w:x="1020" w:y="909"/>
              <w:spacing w:line="551" w:lineRule="exact"/>
              <w:jc w:val="center"/>
              <w:rPr>
                <w:rStyle w:val="2105pt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</w:tr>
      <w:tr w:rsidR="004033E0" w:rsidTr="00D23041">
        <w:trPr>
          <w:trHeight w:hRule="exact" w:val="275"/>
        </w:trPr>
        <w:tc>
          <w:tcPr>
            <w:tcW w:w="37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  <w:tc>
          <w:tcPr>
            <w:tcW w:w="81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77" w:lineRule="exact"/>
              <w:ind w:left="140" w:firstLine="0"/>
              <w:rPr>
                <w:rStyle w:val="2105pt0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pStyle w:val="20"/>
              <w:framePr w:w="15192" w:h="9925" w:wrap="none" w:vAnchor="page" w:hAnchor="page" w:x="1020" w:y="909"/>
              <w:spacing w:line="551" w:lineRule="exact"/>
              <w:jc w:val="center"/>
              <w:rPr>
                <w:rStyle w:val="2105pt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</w:tr>
      <w:tr w:rsidR="004033E0" w:rsidTr="00D23041">
        <w:trPr>
          <w:trHeight w:hRule="exact" w:val="411"/>
        </w:trPr>
        <w:tc>
          <w:tcPr>
            <w:tcW w:w="37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  <w:tc>
          <w:tcPr>
            <w:tcW w:w="81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77" w:lineRule="exact"/>
              <w:ind w:left="140" w:firstLine="0"/>
              <w:rPr>
                <w:rStyle w:val="2105pt0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pStyle w:val="20"/>
              <w:framePr w:w="15192" w:h="9925" w:wrap="none" w:vAnchor="page" w:hAnchor="page" w:x="1020" w:y="909"/>
              <w:spacing w:line="551" w:lineRule="exact"/>
              <w:jc w:val="center"/>
              <w:rPr>
                <w:rStyle w:val="2105pt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</w:tr>
      <w:tr w:rsidR="004033E0" w:rsidTr="00D23041">
        <w:trPr>
          <w:trHeight w:hRule="exact" w:val="1209"/>
        </w:trPr>
        <w:tc>
          <w:tcPr>
            <w:tcW w:w="37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  <w:tc>
          <w:tcPr>
            <w:tcW w:w="81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77" w:lineRule="exact"/>
              <w:ind w:left="140" w:firstLine="0"/>
              <w:rPr>
                <w:rStyle w:val="2105pt0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pStyle w:val="20"/>
              <w:framePr w:w="15192" w:h="9925" w:wrap="none" w:vAnchor="page" w:hAnchor="page" w:x="1020" w:y="909"/>
              <w:spacing w:line="551" w:lineRule="exact"/>
              <w:jc w:val="center"/>
              <w:rPr>
                <w:rStyle w:val="2105pt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33E0" w:rsidRDefault="004033E0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</w:tr>
      <w:tr w:rsidR="0000397E" w:rsidTr="00EC50B1">
        <w:trPr>
          <w:trHeight w:hRule="exact" w:val="565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97E" w:rsidRDefault="0000397E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77" w:lineRule="exact"/>
              <w:ind w:left="260" w:firstLine="0"/>
            </w:pPr>
            <w:r>
              <w:rPr>
                <w:rStyle w:val="2105pt"/>
              </w:rPr>
              <w:t xml:space="preserve">Раздел 4. Документация фактов </w:t>
            </w:r>
            <w:r w:rsidR="004C5D94">
              <w:rPr>
                <w:rStyle w:val="2105pt"/>
              </w:rPr>
              <w:t>хозяйст</w:t>
            </w:r>
            <w:r>
              <w:rPr>
                <w:rStyle w:val="2105pt"/>
              </w:rPr>
              <w:t>венной жизни</w:t>
            </w:r>
          </w:p>
        </w:tc>
        <w:tc>
          <w:tcPr>
            <w:tcW w:w="81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10" w:lineRule="exact"/>
              <w:ind w:firstLine="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</w:tr>
      <w:tr w:rsidR="0000397E" w:rsidTr="00EC50B1">
        <w:trPr>
          <w:trHeight w:hRule="exact" w:val="306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97E" w:rsidRDefault="0000397E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10" w:lineRule="exact"/>
              <w:ind w:left="260" w:firstLine="0"/>
            </w:pPr>
            <w:r>
              <w:rPr>
                <w:rStyle w:val="2105pt"/>
              </w:rPr>
              <w:t>Тема 4.1. Документация как</w:t>
            </w:r>
          </w:p>
        </w:tc>
        <w:tc>
          <w:tcPr>
            <w:tcW w:w="8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97E" w:rsidRDefault="0000397E" w:rsidP="0000397E">
            <w:pPr>
              <w:pStyle w:val="20"/>
              <w:framePr w:w="15192" w:h="9925" w:wrap="none" w:vAnchor="page" w:hAnchor="page" w:x="1020" w:y="909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97E" w:rsidRDefault="0000397E" w:rsidP="0000397E">
            <w:pPr>
              <w:framePr w:w="15192" w:h="9925" w:wrap="none" w:vAnchor="page" w:hAnchor="page" w:x="1020" w:y="909"/>
              <w:rPr>
                <w:sz w:val="10"/>
                <w:szCs w:val="10"/>
              </w:rPr>
            </w:pPr>
          </w:p>
        </w:tc>
      </w:tr>
    </w:tbl>
    <w:p w:rsidR="00C03665" w:rsidRDefault="00C03665">
      <w:pPr>
        <w:rPr>
          <w:sz w:val="2"/>
          <w:szCs w:val="2"/>
        </w:rPr>
        <w:sectPr w:rsidR="00C03665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0"/>
        <w:gridCol w:w="680"/>
        <w:gridCol w:w="7430"/>
        <w:gridCol w:w="1631"/>
        <w:gridCol w:w="1697"/>
      </w:tblGrid>
      <w:tr w:rsidR="00C03665" w:rsidTr="0005504F">
        <w:trPr>
          <w:trHeight w:hRule="exact" w:val="1143"/>
        </w:trPr>
        <w:tc>
          <w:tcPr>
            <w:tcW w:w="37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77" w:lineRule="exact"/>
              <w:ind w:left="160" w:firstLine="0"/>
            </w:pPr>
            <w:r>
              <w:rPr>
                <w:rStyle w:val="2105pt"/>
              </w:rPr>
              <w:lastRenderedPageBreak/>
              <w:t>элемент метода бухгалтерского учета.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77" w:lineRule="exact"/>
              <w:ind w:firstLine="0"/>
            </w:pPr>
            <w:r>
              <w:rPr>
                <w:rStyle w:val="2105pt"/>
              </w:rPr>
              <w:t>Документация и документооборот в бухгалтерском учете Понятие до</w:t>
            </w:r>
            <w:r w:rsidR="00532D3D">
              <w:rPr>
                <w:rStyle w:val="2105pt"/>
              </w:rPr>
              <w:t xml:space="preserve">кументации и документа.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firstLine="0"/>
            </w:pPr>
            <w:r>
              <w:rPr>
                <w:rStyle w:val="2105pt1"/>
              </w:rPr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0B1" w:rsidRDefault="00EC50B1" w:rsidP="00EC50B1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</w:p>
          <w:p w:rsidR="00EC50B1" w:rsidRDefault="00497751" w:rsidP="00EC50B1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  <w:r w:rsidR="00EC50B1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C03665" w:rsidRDefault="006C0E0C" w:rsidP="00EC50B1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firstLine="0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03665" w:rsidTr="0005504F">
        <w:trPr>
          <w:trHeight w:hRule="exact" w:val="1112"/>
        </w:trPr>
        <w:tc>
          <w:tcPr>
            <w:tcW w:w="37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77" w:lineRule="exact"/>
              <w:ind w:firstLine="0"/>
              <w:jc w:val="both"/>
            </w:pPr>
            <w:r>
              <w:rPr>
                <w:rStyle w:val="2105pt0"/>
              </w:rPr>
              <w:t xml:space="preserve">Самостоятельная работа </w:t>
            </w:r>
            <w:proofErr w:type="gramStart"/>
            <w:r>
              <w:rPr>
                <w:rStyle w:val="2105pt0"/>
              </w:rPr>
              <w:t>обучающихся</w:t>
            </w:r>
            <w:proofErr w:type="gramEnd"/>
          </w:p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77" w:lineRule="exact"/>
              <w:ind w:firstLine="0"/>
            </w:pPr>
            <w:r>
              <w:rPr>
                <w:rStyle w:val="2105pt"/>
              </w:rPr>
              <w:t>1 .Организация документооборота</w:t>
            </w:r>
            <w:proofErr w:type="gramStart"/>
            <w:r>
              <w:rPr>
                <w:rStyle w:val="2105pt"/>
              </w:rPr>
              <w:t xml:space="preserve"> ,</w:t>
            </w:r>
            <w:proofErr w:type="gramEnd"/>
            <w:r>
              <w:rPr>
                <w:rStyle w:val="2105pt"/>
              </w:rPr>
              <w:t xml:space="preserve"> порядок и сроки хранения документов. 2.Прнемка, проверка и бухгалтерская обработка документов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2105pt"/>
              </w:rPr>
              <w:t>4</w:t>
            </w:r>
          </w:p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before="60" w:after="360" w:line="210" w:lineRule="exact"/>
              <w:ind w:firstLine="0"/>
            </w:pPr>
            <w:r>
              <w:rPr>
                <w:rStyle w:val="2105pt1"/>
              </w:rPr>
              <w:t>2</w:t>
            </w:r>
          </w:p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before="360" w:line="210" w:lineRule="exact"/>
              <w:ind w:firstLine="0"/>
            </w:pPr>
            <w:r>
              <w:rPr>
                <w:rStyle w:val="2105pt1"/>
              </w:rPr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0B1" w:rsidRDefault="00EC50B1" w:rsidP="00EC50B1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</w:p>
          <w:p w:rsidR="00EC50B1" w:rsidRDefault="00497751" w:rsidP="00EC50B1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</w:t>
            </w:r>
            <w:r w:rsidR="00EC50B1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C03665" w:rsidRDefault="006C0E0C" w:rsidP="00EC50B1">
            <w:pPr>
              <w:framePr w:w="15199" w:h="9958" w:wrap="none" w:vAnchor="page" w:hAnchor="page" w:x="1016" w:y="877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03665" w:rsidTr="0005504F">
        <w:trPr>
          <w:trHeight w:hRule="exact" w:val="846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1303B8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77" w:lineRule="exact"/>
              <w:ind w:left="160" w:firstLine="0"/>
            </w:pPr>
            <w:r>
              <w:rPr>
                <w:rStyle w:val="2105pt"/>
              </w:rPr>
              <w:t>Раздел 5. Принципы учета ос</w:t>
            </w:r>
            <w:r w:rsidR="00D35AE5">
              <w:rPr>
                <w:rStyle w:val="2105pt"/>
              </w:rPr>
              <w:t>новных хозяйственных процессов.</w:t>
            </w: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  <w:rPr>
                <w:sz w:val="10"/>
                <w:szCs w:val="1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firstLine="0"/>
              <w:jc w:val="center"/>
            </w:pP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  <w:rPr>
                <w:sz w:val="10"/>
                <w:szCs w:val="10"/>
              </w:rPr>
            </w:pPr>
          </w:p>
        </w:tc>
      </w:tr>
      <w:tr w:rsidR="00C03665" w:rsidTr="0005504F">
        <w:trPr>
          <w:trHeight w:hRule="exact" w:val="274"/>
        </w:trPr>
        <w:tc>
          <w:tcPr>
            <w:tcW w:w="37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77" w:lineRule="exact"/>
              <w:ind w:left="160" w:firstLine="0"/>
            </w:pPr>
            <w:r>
              <w:rPr>
                <w:rStyle w:val="2105pt"/>
              </w:rPr>
              <w:t>Тема 5.1. Учет процесса снабжения, производства и реализации.</w:t>
            </w: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80" w:lineRule="exact"/>
              <w:ind w:firstLine="0"/>
            </w:pPr>
            <w:r>
              <w:rPr>
                <w:rStyle w:val="24pt"/>
              </w:rPr>
              <w:t>-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</w:tr>
      <w:tr w:rsidR="00C03665" w:rsidTr="0005504F">
        <w:trPr>
          <w:trHeight w:hRule="exact" w:val="292"/>
        </w:trPr>
        <w:tc>
          <w:tcPr>
            <w:tcW w:w="37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0"/>
              </w:rPr>
              <w:t>Практические занятия</w:t>
            </w:r>
            <w:r w:rsidR="00D23041">
              <w:rPr>
                <w:rStyle w:val="2105pt0"/>
              </w:rPr>
              <w:t>№11;12;13;14</w:t>
            </w:r>
            <w:r>
              <w:rPr>
                <w:rStyle w:val="2105pt0"/>
              </w:rPr>
              <w:t xml:space="preserve"> практическая подготовка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3665" w:rsidRDefault="00C03665" w:rsidP="00CC7A60">
            <w:pPr>
              <w:pStyle w:val="20"/>
              <w:framePr w:w="15199" w:h="9958" w:wrap="none" w:vAnchor="page" w:hAnchor="page" w:x="1016" w:y="877"/>
              <w:shd w:val="clear" w:color="auto" w:fill="auto"/>
              <w:spacing w:after="60" w:line="210" w:lineRule="exact"/>
              <w:ind w:firstLine="0"/>
            </w:pPr>
          </w:p>
          <w:p w:rsidR="00C03665" w:rsidRDefault="00D35AE5" w:rsidP="00A3788F">
            <w:pPr>
              <w:pStyle w:val="20"/>
              <w:framePr w:w="15199" w:h="9958" w:wrap="none" w:vAnchor="page" w:hAnchor="page" w:x="1016" w:y="877"/>
              <w:spacing w:before="60" w:after="360" w:line="210" w:lineRule="exact"/>
            </w:pPr>
            <w:r>
              <w:rPr>
                <w:rStyle w:val="2105pt1"/>
              </w:rPr>
              <w:t>2/2</w:t>
            </w: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</w:tr>
      <w:tr w:rsidR="00C03665" w:rsidTr="0005504F">
        <w:trPr>
          <w:trHeight w:hRule="exact" w:val="1106"/>
        </w:trPr>
        <w:tc>
          <w:tcPr>
            <w:tcW w:w="37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left="840" w:hanging="360"/>
            </w:pPr>
            <w:r>
              <w:rPr>
                <w:rStyle w:val="2105pt"/>
              </w:rPr>
              <w:t>1. Основные задачи процессов снабжения, производства и продажи.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3665" w:rsidRPr="00532D3D" w:rsidRDefault="00CC7A60" w:rsidP="00A3788F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0"/>
                <w:szCs w:val="20"/>
              </w:rPr>
            </w:pPr>
            <w:r w:rsidRPr="00532D3D">
              <w:rPr>
                <w:rFonts w:ascii="Times New Roman" w:hAnsi="Times New Roman" w:cs="Times New Roman"/>
                <w:sz w:val="20"/>
                <w:szCs w:val="20"/>
              </w:rPr>
              <w:t xml:space="preserve">           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</w:t>
            </w:r>
          </w:p>
          <w:p w:rsidR="002A7770" w:rsidRDefault="00497751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</w:p>
          <w:p w:rsidR="002A7770" w:rsidRDefault="006C0E0C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A7770" w:rsidRDefault="002A7770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7770" w:rsidRDefault="002A7770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7770" w:rsidRDefault="002A7770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7770" w:rsidRDefault="002A7770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7770" w:rsidRDefault="002A7770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7770" w:rsidRDefault="002A7770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7770" w:rsidRDefault="002A7770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7770" w:rsidRDefault="002A7770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.1,ПК2.1.,ПК3.1.,ПК4.1,ПК5.1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C03665" w:rsidRDefault="002A7770" w:rsidP="002A7770">
            <w:pPr>
              <w:framePr w:w="15199" w:h="9958" w:wrap="none" w:vAnchor="page" w:hAnchor="page" w:x="1016" w:y="877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.4.8.10,12</w:t>
            </w:r>
          </w:p>
        </w:tc>
      </w:tr>
      <w:tr w:rsidR="00C03665" w:rsidTr="0005504F">
        <w:trPr>
          <w:trHeight w:hRule="exact" w:val="1252"/>
        </w:trPr>
        <w:tc>
          <w:tcPr>
            <w:tcW w:w="37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2A7770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left="840" w:hanging="360"/>
            </w:pPr>
            <w:r>
              <w:rPr>
                <w:rStyle w:val="2105pt"/>
              </w:rPr>
              <w:t>2. П</w:t>
            </w:r>
            <w:r w:rsidR="00D35AE5">
              <w:rPr>
                <w:rStyle w:val="2105pt"/>
              </w:rPr>
              <w:t>онятие о себестоимости продукции и услуг, ее виды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3665" w:rsidRPr="00532D3D" w:rsidRDefault="00CC7A60" w:rsidP="00CC7A60">
            <w:pPr>
              <w:pStyle w:val="20"/>
              <w:framePr w:w="15199" w:h="9958" w:wrap="none" w:vAnchor="page" w:hAnchor="page" w:x="1016" w:y="877"/>
              <w:shd w:val="clear" w:color="auto" w:fill="auto"/>
              <w:spacing w:before="60" w:after="600" w:line="210" w:lineRule="exact"/>
              <w:ind w:firstLine="0"/>
              <w:rPr>
                <w:sz w:val="20"/>
                <w:szCs w:val="20"/>
              </w:rPr>
            </w:pPr>
            <w:r w:rsidRPr="00532D3D">
              <w:rPr>
                <w:sz w:val="20"/>
                <w:szCs w:val="20"/>
              </w:rPr>
              <w:t xml:space="preserve">            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</w:t>
            </w:r>
          </w:p>
          <w:p w:rsidR="002A7770" w:rsidRDefault="00497751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</w:t>
            </w:r>
            <w:r w:rsidR="002A777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C03665" w:rsidRDefault="006C0E0C" w:rsidP="002A7770">
            <w:pPr>
              <w:framePr w:w="15199" w:h="9958" w:wrap="none" w:vAnchor="page" w:hAnchor="page" w:x="1016" w:y="877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03665" w:rsidTr="0005504F">
        <w:trPr>
          <w:trHeight w:hRule="exact" w:val="1099"/>
        </w:trPr>
        <w:tc>
          <w:tcPr>
            <w:tcW w:w="37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77" w:lineRule="exact"/>
              <w:ind w:left="840" w:hanging="360"/>
            </w:pPr>
            <w:r>
              <w:rPr>
                <w:rStyle w:val="2105pt1"/>
              </w:rPr>
              <w:t>3</w:t>
            </w:r>
            <w:r>
              <w:rPr>
                <w:rStyle w:val="2FranklinGothicHeavy5pt"/>
                <w:b w:val="0"/>
                <w:bCs w:val="0"/>
              </w:rPr>
              <w:t xml:space="preserve">. </w:t>
            </w:r>
            <w:r>
              <w:rPr>
                <w:rStyle w:val="2105pt"/>
              </w:rPr>
              <w:t>Понятие «инвентаризация». Виды и сроки проведения инвентаризации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3665" w:rsidRPr="00532D3D" w:rsidRDefault="00CC7A60" w:rsidP="00A3788F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0"/>
                <w:szCs w:val="20"/>
              </w:rPr>
            </w:pPr>
            <w:r w:rsidRPr="00532D3D">
              <w:rPr>
                <w:rFonts w:ascii="Times New Roman" w:hAnsi="Times New Roman" w:cs="Times New Roman"/>
                <w:sz w:val="20"/>
                <w:szCs w:val="20"/>
              </w:rPr>
              <w:t xml:space="preserve">         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</w:p>
          <w:p w:rsidR="002A7770" w:rsidRDefault="00497751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  <w:r w:rsidR="002A777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C03665" w:rsidRDefault="006C0E0C" w:rsidP="002A7770">
            <w:pPr>
              <w:framePr w:w="15199" w:h="9958" w:wrap="none" w:vAnchor="page" w:hAnchor="page" w:x="1016" w:y="877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03665" w:rsidTr="0005504F">
        <w:trPr>
          <w:trHeight w:hRule="exact" w:val="1107"/>
        </w:trPr>
        <w:tc>
          <w:tcPr>
            <w:tcW w:w="37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left="840" w:hanging="360"/>
            </w:pPr>
            <w:r>
              <w:rPr>
                <w:rStyle w:val="2105pt1"/>
              </w:rPr>
              <w:t>4</w:t>
            </w:r>
            <w:r>
              <w:rPr>
                <w:rStyle w:val="2FranklinGothicHeavy5pt"/>
                <w:b w:val="0"/>
                <w:bCs w:val="0"/>
              </w:rPr>
              <w:t xml:space="preserve">. </w:t>
            </w:r>
            <w:r>
              <w:rPr>
                <w:rStyle w:val="2105pt"/>
              </w:rPr>
              <w:t>Выявление результатов инвентаризации и отражение их в учете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3665" w:rsidRPr="00532D3D" w:rsidRDefault="00CC7A60" w:rsidP="00A3788F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0"/>
                <w:szCs w:val="20"/>
              </w:rPr>
            </w:pPr>
            <w:r w:rsidRPr="00532D3D">
              <w:rPr>
                <w:rFonts w:ascii="Times New Roman" w:hAnsi="Times New Roman" w:cs="Times New Roman"/>
                <w:sz w:val="20"/>
                <w:szCs w:val="20"/>
              </w:rPr>
              <w:t xml:space="preserve">         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</w:t>
            </w:r>
          </w:p>
          <w:p w:rsidR="002A7770" w:rsidRDefault="00497751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  <w:r w:rsidR="002A777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C03665" w:rsidRDefault="006C0E0C" w:rsidP="002A7770">
            <w:pPr>
              <w:framePr w:w="15199" w:h="9958" w:wrap="none" w:vAnchor="page" w:hAnchor="page" w:x="1016" w:y="877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03665" w:rsidTr="0005504F">
        <w:trPr>
          <w:trHeight w:hRule="exact" w:val="850"/>
        </w:trPr>
        <w:tc>
          <w:tcPr>
            <w:tcW w:w="37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77" w:lineRule="exact"/>
              <w:ind w:firstLine="0"/>
              <w:jc w:val="both"/>
            </w:pPr>
            <w:r>
              <w:rPr>
                <w:rStyle w:val="2105pt0"/>
              </w:rPr>
              <w:t xml:space="preserve">Самостоятельная работа </w:t>
            </w:r>
            <w:proofErr w:type="gramStart"/>
            <w:r>
              <w:rPr>
                <w:rStyle w:val="2105pt0"/>
              </w:rPr>
              <w:t>обучающихся</w:t>
            </w:r>
            <w:proofErr w:type="gramEnd"/>
            <w:r>
              <w:rPr>
                <w:rStyle w:val="2105pt0"/>
              </w:rPr>
              <w:t xml:space="preserve"> по теме5.1</w:t>
            </w:r>
          </w:p>
          <w:p w:rsidR="00C03665" w:rsidRDefault="00D35AE5" w:rsidP="00A3788F">
            <w:pPr>
              <w:pStyle w:val="20"/>
              <w:framePr w:w="15199" w:h="9958" w:wrap="none" w:vAnchor="page" w:hAnchor="page" w:x="1016" w:y="877"/>
              <w:numPr>
                <w:ilvl w:val="0"/>
                <w:numId w:val="8"/>
              </w:numPr>
              <w:shd w:val="clear" w:color="auto" w:fill="auto"/>
              <w:tabs>
                <w:tab w:val="left" w:pos="198"/>
              </w:tabs>
              <w:spacing w:line="277" w:lineRule="exact"/>
              <w:ind w:firstLine="0"/>
              <w:jc w:val="both"/>
            </w:pPr>
            <w:r>
              <w:rPr>
                <w:rStyle w:val="2105pt"/>
              </w:rPr>
              <w:t>Документальное оформление инвентаризации.</w:t>
            </w:r>
          </w:p>
          <w:p w:rsidR="00C03665" w:rsidRDefault="00D35AE5" w:rsidP="00A3788F">
            <w:pPr>
              <w:pStyle w:val="20"/>
              <w:framePr w:w="15199" w:h="9958" w:wrap="none" w:vAnchor="page" w:hAnchor="page" w:x="1016" w:y="877"/>
              <w:numPr>
                <w:ilvl w:val="0"/>
                <w:numId w:val="8"/>
              </w:numPr>
              <w:shd w:val="clear" w:color="auto" w:fill="auto"/>
              <w:tabs>
                <w:tab w:val="left" w:pos="227"/>
              </w:tabs>
              <w:spacing w:line="277" w:lineRule="exact"/>
              <w:ind w:firstLine="0"/>
              <w:jc w:val="both"/>
            </w:pPr>
            <w:r>
              <w:rPr>
                <w:rStyle w:val="2105pt"/>
              </w:rPr>
              <w:t>Инвентаризационная опись товарно-материальных ценностей.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77" w:lineRule="exact"/>
              <w:ind w:firstLine="0"/>
              <w:jc w:val="center"/>
            </w:pPr>
            <w:r>
              <w:rPr>
                <w:rStyle w:val="2105pt"/>
              </w:rPr>
              <w:t>4</w:t>
            </w:r>
          </w:p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77" w:lineRule="exact"/>
              <w:ind w:firstLine="0"/>
            </w:pPr>
            <w:r>
              <w:rPr>
                <w:rStyle w:val="2105pt1"/>
              </w:rPr>
              <w:t>2</w:t>
            </w:r>
          </w:p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77" w:lineRule="exact"/>
              <w:ind w:firstLine="0"/>
            </w:pPr>
            <w:r>
              <w:rPr>
                <w:rStyle w:val="2105pt1"/>
              </w:rPr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</w:tr>
      <w:tr w:rsidR="00C03665" w:rsidTr="0005504F">
        <w:trPr>
          <w:trHeight w:hRule="exact" w:val="288"/>
        </w:trPr>
        <w:tc>
          <w:tcPr>
            <w:tcW w:w="37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77" w:lineRule="exact"/>
              <w:ind w:left="160" w:firstLine="0"/>
            </w:pPr>
            <w:r>
              <w:rPr>
                <w:rStyle w:val="2105pt"/>
              </w:rPr>
              <w:t>Тема 5.2. Учетные регистры, их сущность и значение.</w:t>
            </w: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CC7A60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2105pt"/>
              </w:rPr>
              <w:t>2</w:t>
            </w:r>
          </w:p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before="60" w:line="210" w:lineRule="exact"/>
              <w:ind w:firstLine="0"/>
            </w:pPr>
            <w:r>
              <w:rPr>
                <w:rStyle w:val="2105pt1"/>
              </w:rPr>
              <w:t>2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7770" w:rsidRDefault="002A7770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</w:p>
          <w:p w:rsidR="002A7770" w:rsidRDefault="00497751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  <w:r w:rsidR="002A777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A7770" w:rsidRDefault="006C0E0C" w:rsidP="002A7770">
            <w:pPr>
              <w:framePr w:w="15199" w:h="9958" w:wrap="none" w:vAnchor="page" w:hAnchor="page" w:x="1016" w:y="8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03665" w:rsidRDefault="00C0366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left="180" w:firstLine="0"/>
            </w:pPr>
          </w:p>
        </w:tc>
      </w:tr>
      <w:tr w:rsidR="00C03665" w:rsidTr="0005504F">
        <w:trPr>
          <w:trHeight w:hRule="exact" w:val="832"/>
        </w:trPr>
        <w:tc>
          <w:tcPr>
            <w:tcW w:w="37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left="180" w:firstLine="0"/>
            </w:pPr>
            <w:r>
              <w:rPr>
                <w:rStyle w:val="2105pt1"/>
              </w:rPr>
              <w:t>1</w:t>
            </w:r>
            <w:r>
              <w:rPr>
                <w:rStyle w:val="2FranklinGothicHeavy5pt"/>
                <w:b w:val="0"/>
                <w:bCs w:val="0"/>
              </w:rPr>
              <w:t>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Pr="001303B8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77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Учетные регистры и их классификация</w:t>
            </w:r>
          </w:p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77" w:lineRule="exact"/>
              <w:ind w:firstLine="0"/>
            </w:pPr>
            <w:r w:rsidRPr="001303B8">
              <w:rPr>
                <w:rStyle w:val="2105pt"/>
                <w:b w:val="0"/>
              </w:rPr>
              <w:t>Понятие учетных регистров и их классификация. Роль учетных регистров в бухгалтерском учете.</w:t>
            </w:r>
          </w:p>
        </w:tc>
        <w:tc>
          <w:tcPr>
            <w:tcW w:w="16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</w:tr>
      <w:tr w:rsidR="00C03665" w:rsidTr="0005504F">
        <w:trPr>
          <w:trHeight w:hRule="exact" w:val="292"/>
        </w:trPr>
        <w:tc>
          <w:tcPr>
            <w:tcW w:w="37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Pr="001303B8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left="140" w:firstLine="0"/>
              <w:rPr>
                <w:b/>
              </w:rPr>
            </w:pPr>
            <w:r w:rsidRPr="001303B8">
              <w:rPr>
                <w:rStyle w:val="2105pt0"/>
                <w:b/>
              </w:rPr>
              <w:t>Практические занятия</w:t>
            </w:r>
            <w:r w:rsidR="00D23041">
              <w:rPr>
                <w:rStyle w:val="2105pt0"/>
                <w:b/>
              </w:rPr>
              <w:t>№15</w:t>
            </w:r>
            <w:r w:rsidRPr="001303B8">
              <w:rPr>
                <w:rStyle w:val="2105pt0"/>
                <w:b/>
              </w:rPr>
              <w:t xml:space="preserve"> практическая подготовка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3665" w:rsidRDefault="00CC7A60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2105pt"/>
              </w:rPr>
              <w:t>2</w:t>
            </w:r>
          </w:p>
          <w:p w:rsidR="00C03665" w:rsidRDefault="00C0366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before="60" w:line="210" w:lineRule="exact"/>
              <w:ind w:firstLine="0"/>
            </w:pP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 w:rsidP="002A7770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left="180" w:firstLine="0"/>
            </w:pPr>
          </w:p>
        </w:tc>
      </w:tr>
      <w:tr w:rsidR="00C03665" w:rsidTr="0005504F">
        <w:trPr>
          <w:trHeight w:hRule="exact" w:val="284"/>
        </w:trPr>
        <w:tc>
          <w:tcPr>
            <w:tcW w:w="37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left="180" w:firstLine="0"/>
            </w:pPr>
            <w:r>
              <w:rPr>
                <w:rStyle w:val="2105pt"/>
              </w:rPr>
              <w:t>1.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Pr="001303B8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Исправление ошибочных записей в учетных регистрах.</w:t>
            </w:r>
          </w:p>
        </w:tc>
        <w:tc>
          <w:tcPr>
            <w:tcW w:w="16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</w:tr>
      <w:tr w:rsidR="00C03665" w:rsidTr="0005504F">
        <w:trPr>
          <w:trHeight w:hRule="exact" w:val="328"/>
        </w:trPr>
        <w:tc>
          <w:tcPr>
            <w:tcW w:w="37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</w:pP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3665" w:rsidRPr="001303B8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left="160" w:firstLine="0"/>
              <w:rPr>
                <w:b/>
              </w:rPr>
            </w:pPr>
            <w:r w:rsidRPr="001303B8">
              <w:rPr>
                <w:rStyle w:val="2105pt0"/>
                <w:b/>
              </w:rPr>
              <w:t xml:space="preserve">Самостоятельная работа </w:t>
            </w:r>
            <w:proofErr w:type="gramStart"/>
            <w:r w:rsidRPr="001303B8">
              <w:rPr>
                <w:rStyle w:val="2105pt0"/>
                <w:b/>
              </w:rPr>
              <w:t>обучающихся</w:t>
            </w:r>
            <w:proofErr w:type="gramEnd"/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3665" w:rsidRDefault="00D35AE5" w:rsidP="00A3788F">
            <w:pPr>
              <w:pStyle w:val="20"/>
              <w:framePr w:w="15199" w:h="9958" w:wrap="none" w:vAnchor="page" w:hAnchor="page" w:x="1016" w:y="877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 w:rsidP="00A3788F">
            <w:pPr>
              <w:framePr w:w="15199" w:h="9958" w:wrap="none" w:vAnchor="page" w:hAnchor="page" w:x="1016" w:y="877"/>
              <w:rPr>
                <w:sz w:val="10"/>
                <w:szCs w:val="10"/>
              </w:rPr>
            </w:pPr>
          </w:p>
        </w:tc>
      </w:tr>
    </w:tbl>
    <w:p w:rsidR="00C03665" w:rsidRDefault="00C03665">
      <w:pPr>
        <w:rPr>
          <w:sz w:val="2"/>
          <w:szCs w:val="2"/>
        </w:rPr>
        <w:sectPr w:rsidR="00C03665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1525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51"/>
        <w:gridCol w:w="680"/>
        <w:gridCol w:w="7430"/>
        <w:gridCol w:w="1627"/>
        <w:gridCol w:w="1768"/>
      </w:tblGrid>
      <w:tr w:rsidR="00C03665" w:rsidTr="00C937A3">
        <w:trPr>
          <w:trHeight w:hRule="exact" w:val="324"/>
        </w:trPr>
        <w:tc>
          <w:tcPr>
            <w:tcW w:w="3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60" w:firstLine="0"/>
            </w:pPr>
            <w:proofErr w:type="spellStart"/>
            <w:r>
              <w:rPr>
                <w:rStyle w:val="2105pt"/>
              </w:rPr>
              <w:lastRenderedPageBreak/>
              <w:t>Гема</w:t>
            </w:r>
            <w:proofErr w:type="spellEnd"/>
            <w:r>
              <w:rPr>
                <w:rStyle w:val="2105pt"/>
              </w:rPr>
              <w:t xml:space="preserve"> 5.3. Формы </w:t>
            </w:r>
            <w:proofErr w:type="gramStart"/>
            <w:r>
              <w:rPr>
                <w:rStyle w:val="2105pt"/>
              </w:rPr>
              <w:t>бухгалтерского</w:t>
            </w:r>
            <w:proofErr w:type="gramEnd"/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130" w:lineRule="exact"/>
              <w:ind w:firstLine="0"/>
            </w:pPr>
            <w:r>
              <w:rPr>
                <w:rStyle w:val="265pt1pt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</w:tr>
      <w:tr w:rsidR="00C03665" w:rsidTr="00C937A3">
        <w:trPr>
          <w:trHeight w:hRule="exact" w:val="274"/>
        </w:trPr>
        <w:tc>
          <w:tcPr>
            <w:tcW w:w="375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>учета.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130" w:lineRule="exact"/>
              <w:ind w:firstLine="0"/>
            </w:pPr>
            <w:r>
              <w:rPr>
                <w:rStyle w:val="265pt1pt"/>
              </w:rPr>
              <w:t>О</w:t>
            </w:r>
          </w:p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</w:tr>
      <w:tr w:rsidR="00C03665" w:rsidTr="00C937A3">
        <w:trPr>
          <w:trHeight w:hRule="exact" w:val="292"/>
        </w:trPr>
        <w:tc>
          <w:tcPr>
            <w:tcW w:w="3751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Pr="001303B8" w:rsidRDefault="00D23041" w:rsidP="00D23041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  <w:rPr>
                <w:b/>
              </w:rPr>
            </w:pPr>
            <w:r>
              <w:rPr>
                <w:rStyle w:val="2105pt0"/>
                <w:b/>
              </w:rPr>
              <w:t>Практические занятия№16;17;18;19;20</w:t>
            </w:r>
            <w:r w:rsidR="00D35AE5" w:rsidRPr="001303B8">
              <w:rPr>
                <w:rStyle w:val="2105pt0"/>
                <w:b/>
              </w:rPr>
              <w:t>практическая подготовка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3665" w:rsidRDefault="00C03665" w:rsidP="00532D3D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</w:p>
        </w:tc>
        <w:tc>
          <w:tcPr>
            <w:tcW w:w="1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</w:tr>
      <w:tr w:rsidR="00C03665" w:rsidTr="00C937A3">
        <w:trPr>
          <w:trHeight w:hRule="exact" w:val="1088"/>
        </w:trPr>
        <w:tc>
          <w:tcPr>
            <w:tcW w:w="3751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Pr="001303B8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74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Формы бухгалтерского учета. Понятие о форме бухгалтерского учета. Признаки, отличающие одну форму бухгалтерского учета от другой. Формы бухгалтерского учета.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3665" w:rsidRDefault="00CC7A60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 xml:space="preserve">          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</w:p>
          <w:p w:rsidR="002A7770" w:rsidRDefault="00497751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 w:rsidR="002A7770" w:rsidRPr="0000397E">
              <w:rPr>
                <w:rFonts w:ascii="Times New Roman" w:hAnsi="Times New Roman" w:cs="Times New Roman"/>
                <w:sz w:val="22"/>
                <w:szCs w:val="22"/>
              </w:rPr>
              <w:t>.1,ПК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  <w:p w:rsidR="002A7770" w:rsidRDefault="006C0E0C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</w:tr>
      <w:tr w:rsidR="00C03665" w:rsidTr="00C937A3">
        <w:trPr>
          <w:trHeight w:hRule="exact" w:val="1132"/>
        </w:trPr>
        <w:tc>
          <w:tcPr>
            <w:tcW w:w="3751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3665" w:rsidRPr="001303B8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77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Заполнение регистров журнально-ордерной формы бухгалтерского учета.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3665" w:rsidRDefault="00CC7A60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 xml:space="preserve">            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.6,7</w:t>
            </w:r>
          </w:p>
          <w:p w:rsidR="002A7770" w:rsidRDefault="00497751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</w:p>
          <w:p w:rsidR="002A7770" w:rsidRDefault="006C0E0C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</w:tr>
      <w:tr w:rsidR="00C03665" w:rsidTr="006C0E0C">
        <w:trPr>
          <w:trHeight w:hRule="exact" w:val="732"/>
        </w:trPr>
        <w:tc>
          <w:tcPr>
            <w:tcW w:w="3751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pStyle w:val="20"/>
              <w:framePr w:w="15217" w:h="9950" w:wrap="none" w:vAnchor="page" w:hAnchor="page" w:x="1007" w:y="884"/>
              <w:shd w:val="clear" w:color="auto" w:fill="auto"/>
              <w:spacing w:line="130" w:lineRule="exact"/>
              <w:ind w:firstLine="0"/>
            </w:pPr>
          </w:p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Pr="001303B8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74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Заполнение регистров мемориально-ордерной формы бухгалтерского учета</w:t>
            </w: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3665" w:rsidRDefault="00CC7A60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 xml:space="preserve">           2</w:t>
            </w:r>
          </w:p>
        </w:tc>
        <w:tc>
          <w:tcPr>
            <w:tcW w:w="1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Pr="0000397E">
              <w:rPr>
                <w:rFonts w:ascii="Times New Roman" w:hAnsi="Times New Roman" w:cs="Times New Roman"/>
                <w:sz w:val="22"/>
                <w:szCs w:val="22"/>
              </w:rPr>
              <w:t>.6.7.8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,10,11</w:t>
            </w:r>
          </w:p>
          <w:p w:rsidR="002A7770" w:rsidRDefault="00497751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  <w:r w:rsidR="002A777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A7770" w:rsidRDefault="006C0E0C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</w:tr>
      <w:tr w:rsidR="00C03665" w:rsidTr="006C0E0C">
        <w:trPr>
          <w:trHeight w:hRule="exact" w:val="700"/>
        </w:trPr>
        <w:tc>
          <w:tcPr>
            <w:tcW w:w="3751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Pr="001303B8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74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Заполнение регистров упрощенной формы бухгалтерского учета и формы бухгалтерского учета Журнал-Главная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3665" w:rsidRDefault="00CC7A60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 xml:space="preserve">            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</w:p>
          <w:p w:rsidR="002A7770" w:rsidRDefault="00497751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  <w:r w:rsidR="002A777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A7770" w:rsidRDefault="006C0E0C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</w:tr>
      <w:tr w:rsidR="00C03665" w:rsidTr="006C0E0C">
        <w:trPr>
          <w:trHeight w:hRule="exact" w:val="852"/>
        </w:trPr>
        <w:tc>
          <w:tcPr>
            <w:tcW w:w="3751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5.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Pr="001303B8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77" w:lineRule="exact"/>
              <w:ind w:firstLine="0"/>
              <w:rPr>
                <w:b/>
              </w:rPr>
            </w:pPr>
            <w:r w:rsidRPr="001303B8">
              <w:rPr>
                <w:rStyle w:val="2105pt"/>
                <w:b w:val="0"/>
              </w:rPr>
              <w:t>Заполнение регистров автоматизированной формы бухгалтерского учета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3665" w:rsidRDefault="00CC7A60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 xml:space="preserve">            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</w:p>
          <w:p w:rsidR="002A7770" w:rsidRDefault="00497751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  <w:r w:rsidR="002A777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A7770" w:rsidRDefault="006C0E0C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</w:tr>
      <w:tr w:rsidR="00C03665" w:rsidTr="00C937A3">
        <w:trPr>
          <w:trHeight w:hRule="exact" w:val="284"/>
        </w:trPr>
        <w:tc>
          <w:tcPr>
            <w:tcW w:w="3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>Тема 5.4. Бухгалтерская</w:t>
            </w: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C0366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</w:tr>
      <w:tr w:rsidR="00C03665" w:rsidTr="00C937A3">
        <w:trPr>
          <w:trHeight w:hRule="exact" w:val="1030"/>
        </w:trPr>
        <w:tc>
          <w:tcPr>
            <w:tcW w:w="3751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>отчетность.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130" w:lineRule="exact"/>
              <w:ind w:left="160" w:firstLine="0"/>
            </w:pPr>
            <w:r>
              <w:rPr>
                <w:rStyle w:val="265pt1pt"/>
              </w:rPr>
              <w:t>1.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after="60" w:line="210" w:lineRule="exact"/>
              <w:ind w:firstLine="0"/>
            </w:pPr>
            <w:r>
              <w:rPr>
                <w:rStyle w:val="2105pt"/>
              </w:rPr>
              <w:t>Отчетность как завершающий этап учетных работ</w:t>
            </w:r>
          </w:p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before="60" w:line="210" w:lineRule="exact"/>
              <w:ind w:firstLine="0"/>
            </w:pPr>
            <w:r>
              <w:rPr>
                <w:rStyle w:val="2105pt"/>
              </w:rPr>
              <w:t>Понятие бухгалтерской отчетности, ее состав и виды. Пользователи</w:t>
            </w: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3665" w:rsidRDefault="00532D3D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7770" w:rsidRDefault="002A7770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</w:p>
          <w:p w:rsidR="002A7770" w:rsidRDefault="00C937A3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  <w:r w:rsidR="002A777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A7770" w:rsidRDefault="006C0E0C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03665" w:rsidRDefault="00C0366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60" w:firstLine="0"/>
            </w:pPr>
          </w:p>
        </w:tc>
      </w:tr>
      <w:tr w:rsidR="00C03665" w:rsidTr="00C937A3">
        <w:trPr>
          <w:trHeight w:hRule="exact" w:val="245"/>
        </w:trPr>
        <w:tc>
          <w:tcPr>
            <w:tcW w:w="3751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74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бухгалтерской отчетности.</w:t>
            </w: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</w:tr>
      <w:tr w:rsidR="00C03665" w:rsidTr="00C937A3">
        <w:trPr>
          <w:trHeight w:hRule="exact" w:val="295"/>
        </w:trPr>
        <w:tc>
          <w:tcPr>
            <w:tcW w:w="3751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0"/>
              </w:rPr>
              <w:t>Практические занятия</w:t>
            </w:r>
            <w:r w:rsidR="00D23041">
              <w:rPr>
                <w:rStyle w:val="2105pt0"/>
              </w:rPr>
              <w:t>№21;22</w:t>
            </w:r>
            <w:r w:rsidR="000A4364">
              <w:rPr>
                <w:rStyle w:val="2105pt0"/>
              </w:rPr>
              <w:t>;23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</w:tr>
      <w:tr w:rsidR="00C03665" w:rsidTr="00C937A3">
        <w:trPr>
          <w:trHeight w:hRule="exact" w:val="1719"/>
        </w:trPr>
        <w:tc>
          <w:tcPr>
            <w:tcW w:w="3751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D35AE5" w:rsidP="00D23041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60" w:firstLine="0"/>
              <w:rPr>
                <w:rStyle w:val="2105pt"/>
              </w:rPr>
            </w:pPr>
            <w:r>
              <w:rPr>
                <w:rStyle w:val="2105pt"/>
              </w:rPr>
              <w:t>1.</w:t>
            </w:r>
          </w:p>
          <w:p w:rsidR="00D23041" w:rsidRDefault="00D23041" w:rsidP="00D23041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60" w:firstLine="0"/>
              <w:rPr>
                <w:rStyle w:val="2105pt"/>
              </w:rPr>
            </w:pPr>
          </w:p>
          <w:p w:rsidR="00D23041" w:rsidRDefault="00D23041" w:rsidP="00D23041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60" w:firstLine="0"/>
              <w:rPr>
                <w:rStyle w:val="2105pt"/>
              </w:rPr>
            </w:pPr>
          </w:p>
          <w:p w:rsidR="00D23041" w:rsidRDefault="00D23041" w:rsidP="00D23041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60" w:firstLine="0"/>
              <w:rPr>
                <w:rStyle w:val="2105pt"/>
              </w:rPr>
            </w:pPr>
            <w:r>
              <w:rPr>
                <w:rStyle w:val="2105pt"/>
              </w:rPr>
              <w:t>2.</w:t>
            </w:r>
          </w:p>
          <w:p w:rsidR="000A4364" w:rsidRDefault="000A4364" w:rsidP="00D23041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60" w:firstLine="0"/>
              <w:rPr>
                <w:rStyle w:val="2105pt"/>
              </w:rPr>
            </w:pPr>
          </w:p>
          <w:p w:rsidR="000A4364" w:rsidRDefault="000A4364" w:rsidP="00D23041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60" w:firstLine="0"/>
              <w:rPr>
                <w:rStyle w:val="2105pt"/>
              </w:rPr>
            </w:pPr>
          </w:p>
          <w:p w:rsidR="000A4364" w:rsidRDefault="000A4364" w:rsidP="00D23041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60" w:firstLine="0"/>
              <w:rPr>
                <w:rStyle w:val="2105pt"/>
              </w:rPr>
            </w:pPr>
          </w:p>
          <w:p w:rsidR="000A4364" w:rsidRPr="00D23041" w:rsidRDefault="000A4364" w:rsidP="00D23041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60" w:firstLine="0"/>
              <w:rPr>
                <w:b/>
                <w:bCs/>
                <w:sz w:val="21"/>
                <w:szCs w:val="21"/>
              </w:rPr>
            </w:pPr>
            <w:r>
              <w:rPr>
                <w:rStyle w:val="2105pt"/>
              </w:rPr>
              <w:t>3.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3041" w:rsidRDefault="002A7770">
            <w:pPr>
              <w:pStyle w:val="20"/>
              <w:framePr w:w="15217" w:h="9950" w:wrap="none" w:vAnchor="page" w:hAnchor="page" w:x="1007" w:y="884"/>
              <w:shd w:val="clear" w:color="auto" w:fill="auto"/>
              <w:spacing w:line="277" w:lineRule="exact"/>
              <w:ind w:left="240" w:firstLine="0"/>
              <w:rPr>
                <w:rStyle w:val="2105pt"/>
              </w:rPr>
            </w:pPr>
            <w:r>
              <w:rPr>
                <w:rStyle w:val="2105pt"/>
              </w:rPr>
              <w:t>П</w:t>
            </w:r>
            <w:r w:rsidR="00D35AE5">
              <w:rPr>
                <w:rStyle w:val="2105pt"/>
              </w:rPr>
              <w:t xml:space="preserve">орядок составления и представления. Состав и содержание годовой бухгалтерской отчетности. </w:t>
            </w:r>
          </w:p>
          <w:p w:rsidR="000A4364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77" w:lineRule="exact"/>
              <w:ind w:left="240" w:firstLine="0"/>
              <w:rPr>
                <w:rStyle w:val="2105pt"/>
              </w:rPr>
            </w:pPr>
            <w:r>
              <w:rPr>
                <w:rStyle w:val="2105pt"/>
              </w:rPr>
              <w:t xml:space="preserve">Бухгалтерский баланс, отчет о прибылях и убытках, отчеты об изменениях капитала и о движении денежных средств, пояснения к балансу и отчету о прибылях </w:t>
            </w:r>
            <w:proofErr w:type="gramStart"/>
            <w:r>
              <w:rPr>
                <w:rStyle w:val="2105pt"/>
              </w:rPr>
              <w:t>п</w:t>
            </w:r>
            <w:proofErr w:type="gramEnd"/>
            <w:r>
              <w:rPr>
                <w:rStyle w:val="2105pt"/>
              </w:rPr>
              <w:t xml:space="preserve"> убытках. </w:t>
            </w:r>
          </w:p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77" w:lineRule="exact"/>
              <w:ind w:left="240" w:firstLine="0"/>
            </w:pPr>
            <w:r>
              <w:rPr>
                <w:rStyle w:val="2105pt"/>
              </w:rPr>
              <w:t>Аудиторское заключение.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6C0E0C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  <w:rPr>
                <w:rStyle w:val="2105pt"/>
              </w:rPr>
            </w:pPr>
            <w:r>
              <w:rPr>
                <w:rStyle w:val="2105pt"/>
              </w:rPr>
              <w:t xml:space="preserve">            </w:t>
            </w:r>
            <w:r w:rsidR="00D35AE5">
              <w:rPr>
                <w:rStyle w:val="2105pt"/>
              </w:rPr>
              <w:t>2</w:t>
            </w:r>
          </w:p>
          <w:p w:rsidR="000A4364" w:rsidRDefault="000A4364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  <w:rPr>
                <w:rStyle w:val="2105pt"/>
              </w:rPr>
            </w:pPr>
          </w:p>
          <w:p w:rsidR="000A4364" w:rsidRDefault="000A4364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  <w:rPr>
                <w:rStyle w:val="2105pt"/>
              </w:rPr>
            </w:pPr>
          </w:p>
          <w:p w:rsidR="000A4364" w:rsidRDefault="000A4364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  <w:rPr>
                <w:rStyle w:val="2105pt"/>
              </w:rPr>
            </w:pPr>
            <w:r>
              <w:rPr>
                <w:rStyle w:val="2105pt"/>
              </w:rPr>
              <w:t xml:space="preserve">             2</w:t>
            </w:r>
          </w:p>
          <w:p w:rsidR="000A4364" w:rsidRDefault="000A4364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  <w:rPr>
                <w:rStyle w:val="2105pt"/>
              </w:rPr>
            </w:pPr>
          </w:p>
          <w:p w:rsidR="000A4364" w:rsidRDefault="000A4364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  <w:rPr>
                <w:rStyle w:val="2105pt"/>
              </w:rPr>
            </w:pPr>
          </w:p>
          <w:p w:rsidR="000A4364" w:rsidRDefault="000A4364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  <w:rPr>
                <w:rStyle w:val="2105pt"/>
              </w:rPr>
            </w:pPr>
          </w:p>
          <w:p w:rsidR="000A4364" w:rsidRDefault="000A4364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 xml:space="preserve">            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770" w:rsidRDefault="002A7770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ОК1-4</w:t>
            </w:r>
            <w:r w:rsidR="0005504F">
              <w:rPr>
                <w:rFonts w:ascii="Times New Roman" w:hAnsi="Times New Roman" w:cs="Times New Roman"/>
                <w:sz w:val="22"/>
                <w:szCs w:val="22"/>
              </w:rPr>
              <w:t>.6.7.</w:t>
            </w:r>
          </w:p>
          <w:p w:rsidR="002A7770" w:rsidRDefault="00C937A3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.1,ПК2.2.</w:t>
            </w:r>
          </w:p>
          <w:p w:rsidR="002A7770" w:rsidRDefault="006C0E0C" w:rsidP="002A7770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</w:tr>
      <w:tr w:rsidR="00C03665" w:rsidTr="00C937A3">
        <w:trPr>
          <w:trHeight w:hRule="exact" w:val="886"/>
        </w:trPr>
        <w:tc>
          <w:tcPr>
            <w:tcW w:w="3751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3665" w:rsidRDefault="009622DA">
            <w:pPr>
              <w:pStyle w:val="20"/>
              <w:framePr w:w="15217" w:h="9950" w:wrap="none" w:vAnchor="page" w:hAnchor="page" w:x="1007" w:y="884"/>
              <w:shd w:val="clear" w:color="auto" w:fill="auto"/>
              <w:spacing w:line="277" w:lineRule="exact"/>
              <w:ind w:left="140" w:firstLine="0"/>
            </w:pPr>
            <w:r>
              <w:rPr>
                <w:rStyle w:val="2105pt0"/>
              </w:rPr>
              <w:t>Самостоятельна</w:t>
            </w:r>
            <w:r w:rsidR="00D35AE5">
              <w:rPr>
                <w:rStyle w:val="2105pt0"/>
              </w:rPr>
              <w:t xml:space="preserve">я работа </w:t>
            </w:r>
            <w:proofErr w:type="gramStart"/>
            <w:r w:rsidR="00D35AE5">
              <w:rPr>
                <w:rStyle w:val="2105pt0"/>
              </w:rPr>
              <w:t>обучающихся</w:t>
            </w:r>
            <w:proofErr w:type="gramEnd"/>
          </w:p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77" w:lineRule="exact"/>
              <w:ind w:left="140" w:firstLine="0"/>
            </w:pPr>
            <w:r>
              <w:rPr>
                <w:rStyle w:val="2105pt"/>
              </w:rPr>
              <w:t>Подготовка реферата (компьютерной презентации) на темы: «Состав годовой бухгалтерской отчетности и ее содержание»; «</w:t>
            </w:r>
            <w:proofErr w:type="gramStart"/>
            <w:r>
              <w:rPr>
                <w:rStyle w:val="2105pt"/>
              </w:rPr>
              <w:t>Налоговая</w:t>
            </w:r>
            <w:proofErr w:type="gramEnd"/>
            <w:r>
              <w:rPr>
                <w:rStyle w:val="2105pt"/>
              </w:rPr>
              <w:t xml:space="preserve"> 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3665" w:rsidRDefault="004033E0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80" w:firstLine="0"/>
            </w:pPr>
            <w:r>
              <w:rPr>
                <w:rStyle w:val="2105pt"/>
              </w:rPr>
              <w:t xml:space="preserve">        3</w:t>
            </w:r>
          </w:p>
        </w:tc>
        <w:tc>
          <w:tcPr>
            <w:tcW w:w="17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</w:tr>
      <w:tr w:rsidR="00C03665" w:rsidTr="00C937A3">
        <w:trPr>
          <w:trHeight w:hRule="exact" w:val="238"/>
        </w:trPr>
        <w:tc>
          <w:tcPr>
            <w:tcW w:w="3751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811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C03665" w:rsidRDefault="002A7770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40" w:firstLine="0"/>
            </w:pPr>
            <w:r>
              <w:rPr>
                <w:rStyle w:val="2105pt"/>
              </w:rPr>
              <w:t>статистическая от</w:t>
            </w:r>
            <w:r w:rsidR="00D35AE5">
              <w:rPr>
                <w:rStyle w:val="2105pt"/>
              </w:rPr>
              <w:t>четность»</w:t>
            </w: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</w:tr>
      <w:tr w:rsidR="00C03665" w:rsidTr="00C937A3">
        <w:trPr>
          <w:trHeight w:hRule="exact" w:val="310"/>
        </w:trPr>
        <w:tc>
          <w:tcPr>
            <w:tcW w:w="3751" w:type="dxa"/>
            <w:tcBorders>
              <w:bottom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217" w:h="9950" w:wrap="none" w:vAnchor="page" w:hAnchor="page" w:x="1007" w:y="884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3665" w:rsidRDefault="00D35AE5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>1.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3665" w:rsidRDefault="004C5D94">
            <w:pPr>
              <w:pStyle w:val="20"/>
              <w:framePr w:w="15217" w:h="9950" w:wrap="none" w:vAnchor="page" w:hAnchor="page" w:x="1007" w:y="88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Дифференцированный</w:t>
            </w:r>
            <w:r w:rsidR="00D35AE5">
              <w:rPr>
                <w:rStyle w:val="2105pt"/>
              </w:rPr>
              <w:t xml:space="preserve"> зачет</w:t>
            </w: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3665" w:rsidRPr="00EC50B1" w:rsidRDefault="00532D3D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Pr="00EC50B1" w:rsidRDefault="00C03665">
            <w:pPr>
              <w:framePr w:w="15217" w:h="9950" w:wrap="none" w:vAnchor="page" w:hAnchor="page" w:x="1007" w:y="8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03665" w:rsidRDefault="00C03665">
      <w:pPr>
        <w:rPr>
          <w:sz w:val="2"/>
          <w:szCs w:val="2"/>
        </w:rPr>
        <w:sectPr w:rsidR="00C03665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26"/>
        <w:gridCol w:w="1624"/>
        <w:gridCol w:w="1624"/>
      </w:tblGrid>
      <w:tr w:rsidR="00C03665">
        <w:trPr>
          <w:trHeight w:hRule="exact" w:val="302"/>
        </w:trPr>
        <w:tc>
          <w:tcPr>
            <w:tcW w:w="1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3665" w:rsidRDefault="00D35AE5">
            <w:pPr>
              <w:pStyle w:val="20"/>
              <w:framePr w:w="15073" w:h="2056" w:wrap="none" w:vAnchor="page" w:hAnchor="page" w:x="1079" w:y="909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lastRenderedPageBreak/>
              <w:t>Всего: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3665" w:rsidRDefault="00D35AE5">
            <w:pPr>
              <w:pStyle w:val="20"/>
              <w:framePr w:w="15073" w:h="2056" w:wrap="none" w:vAnchor="page" w:hAnchor="page" w:x="1079" w:y="909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>105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665" w:rsidRDefault="00C03665">
            <w:pPr>
              <w:framePr w:w="15073" w:h="2056" w:wrap="none" w:vAnchor="page" w:hAnchor="page" w:x="1079" w:y="909"/>
            </w:pPr>
          </w:p>
        </w:tc>
      </w:tr>
    </w:tbl>
    <w:p w:rsidR="00C03665" w:rsidRDefault="00D35AE5">
      <w:pPr>
        <w:pStyle w:val="20"/>
        <w:framePr w:w="15073" w:h="1350" w:hRule="exact" w:wrap="none" w:vAnchor="page" w:hAnchor="page" w:x="1079" w:y="3570"/>
        <w:shd w:val="clear" w:color="auto" w:fill="auto"/>
        <w:spacing w:line="320" w:lineRule="exact"/>
        <w:ind w:left="180" w:firstLine="0"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C03665" w:rsidRDefault="00D35AE5">
      <w:pPr>
        <w:pStyle w:val="20"/>
        <w:framePr w:w="15073" w:h="1350" w:hRule="exact" w:wrap="none" w:vAnchor="page" w:hAnchor="page" w:x="1079" w:y="3570"/>
        <w:numPr>
          <w:ilvl w:val="0"/>
          <w:numId w:val="9"/>
        </w:numPr>
        <w:shd w:val="clear" w:color="auto" w:fill="auto"/>
        <w:tabs>
          <w:tab w:val="left" w:pos="531"/>
        </w:tabs>
        <w:spacing w:line="320" w:lineRule="exact"/>
        <w:ind w:left="180" w:firstLine="0"/>
        <w:jc w:val="both"/>
      </w:pPr>
      <w:r>
        <w:t xml:space="preserve">-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</w:t>
      </w:r>
    </w:p>
    <w:p w:rsidR="00C03665" w:rsidRDefault="00D35AE5">
      <w:pPr>
        <w:pStyle w:val="20"/>
        <w:framePr w:w="15073" w:h="1350" w:hRule="exact" w:wrap="none" w:vAnchor="page" w:hAnchor="page" w:x="1079" w:y="3570"/>
        <w:numPr>
          <w:ilvl w:val="0"/>
          <w:numId w:val="9"/>
        </w:numPr>
        <w:shd w:val="clear" w:color="auto" w:fill="auto"/>
        <w:tabs>
          <w:tab w:val="left" w:pos="574"/>
        </w:tabs>
        <w:spacing w:line="320" w:lineRule="exact"/>
        <w:ind w:left="180" w:firstLine="0"/>
        <w:jc w:val="both"/>
      </w:pPr>
      <w:r>
        <w:t xml:space="preserve">- 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</w:t>
      </w:r>
    </w:p>
    <w:p w:rsidR="00C03665" w:rsidRDefault="00D35AE5">
      <w:pPr>
        <w:pStyle w:val="20"/>
        <w:framePr w:w="15073" w:h="1350" w:hRule="exact" w:wrap="none" w:vAnchor="page" w:hAnchor="page" w:x="1079" w:y="3570"/>
        <w:numPr>
          <w:ilvl w:val="0"/>
          <w:numId w:val="9"/>
        </w:numPr>
        <w:shd w:val="clear" w:color="auto" w:fill="auto"/>
        <w:tabs>
          <w:tab w:val="left" w:pos="574"/>
        </w:tabs>
        <w:spacing w:line="320" w:lineRule="exact"/>
        <w:ind w:left="180" w:firstLine="0"/>
        <w:jc w:val="both"/>
      </w:pPr>
      <w:r>
        <w:t xml:space="preserve">-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</w:t>
      </w:r>
    </w:p>
    <w:p w:rsidR="00C03665" w:rsidRDefault="00C03665">
      <w:pPr>
        <w:rPr>
          <w:sz w:val="2"/>
          <w:szCs w:val="2"/>
        </w:rPr>
        <w:sectPr w:rsidR="00C03665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03665" w:rsidRDefault="00D35AE5">
      <w:pPr>
        <w:pStyle w:val="24"/>
        <w:framePr w:w="10314" w:h="15399" w:hRule="exact" w:wrap="none" w:vAnchor="page" w:hAnchor="page" w:x="790" w:y="579"/>
        <w:shd w:val="clear" w:color="auto" w:fill="auto"/>
        <w:spacing w:after="21" w:line="280" w:lineRule="exact"/>
        <w:ind w:firstLine="0"/>
        <w:jc w:val="both"/>
      </w:pPr>
      <w:bookmarkStart w:id="6" w:name="bookmark12"/>
      <w:r>
        <w:lastRenderedPageBreak/>
        <w:t>3. УСЛОВИЯ РЕАЛИЗАЦИИ ПРОГРАММЫ ДИСЦИПЛИНЫ</w:t>
      </w:r>
      <w:bookmarkEnd w:id="6"/>
    </w:p>
    <w:p w:rsidR="00C03665" w:rsidRDefault="00D35AE5">
      <w:pPr>
        <w:pStyle w:val="33"/>
        <w:framePr w:w="10314" w:h="15399" w:hRule="exact" w:wrap="none" w:vAnchor="page" w:hAnchor="page" w:x="790" w:y="579"/>
        <w:numPr>
          <w:ilvl w:val="1"/>
          <w:numId w:val="9"/>
        </w:numPr>
        <w:shd w:val="clear" w:color="auto" w:fill="auto"/>
        <w:tabs>
          <w:tab w:val="left" w:pos="688"/>
        </w:tabs>
        <w:spacing w:before="0" w:after="0" w:line="371" w:lineRule="exact"/>
        <w:jc w:val="both"/>
      </w:pPr>
      <w:r>
        <w:t>Требования к минимальному материально-техническому обеспечению</w:t>
      </w:r>
    </w:p>
    <w:p w:rsidR="00C03665" w:rsidRDefault="00D35AE5">
      <w:pPr>
        <w:pStyle w:val="20"/>
        <w:framePr w:w="10314" w:h="15399" w:hRule="exact" w:wrap="none" w:vAnchor="page" w:hAnchor="page" w:x="790" w:y="579"/>
        <w:shd w:val="clear" w:color="auto" w:fill="auto"/>
        <w:spacing w:line="371" w:lineRule="exact"/>
        <w:ind w:firstLine="0"/>
        <w:jc w:val="both"/>
      </w:pPr>
      <w:r>
        <w:t>Реализация программы дисциплины требует наличия аудитории Технические средства обучения: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10"/>
        </w:numPr>
        <w:shd w:val="clear" w:color="auto" w:fill="auto"/>
        <w:tabs>
          <w:tab w:val="left" w:pos="268"/>
        </w:tabs>
        <w:spacing w:line="371" w:lineRule="exact"/>
        <w:ind w:left="260" w:hanging="260"/>
      </w:pPr>
      <w:r>
        <w:t xml:space="preserve">пособия (в электроном и </w:t>
      </w:r>
      <w:proofErr w:type="gramStart"/>
      <w:r>
        <w:t>печатном</w:t>
      </w:r>
      <w:proofErr w:type="gramEnd"/>
      <w:r>
        <w:t xml:space="preserve"> вариантах), учебники, плакаты, тесты, видеоматериалы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10"/>
        </w:numPr>
        <w:shd w:val="clear" w:color="auto" w:fill="auto"/>
        <w:tabs>
          <w:tab w:val="left" w:pos="268"/>
        </w:tabs>
        <w:spacing w:line="371" w:lineRule="exact"/>
        <w:ind w:firstLine="0"/>
        <w:jc w:val="both"/>
      </w:pPr>
      <w:r>
        <w:t>персональный компьютер;</w:t>
      </w:r>
    </w:p>
    <w:p w:rsidR="00C03665" w:rsidRDefault="00D35AE5">
      <w:pPr>
        <w:pStyle w:val="20"/>
        <w:framePr w:w="10314" w:h="15399" w:hRule="exact" w:wrap="none" w:vAnchor="page" w:hAnchor="page" w:x="790" w:y="579"/>
        <w:shd w:val="clear" w:color="auto" w:fill="auto"/>
        <w:spacing w:line="280" w:lineRule="exact"/>
        <w:ind w:firstLine="0"/>
        <w:jc w:val="both"/>
      </w:pPr>
      <w:r>
        <w:t>Рабочие места аудитории: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10"/>
        </w:numPr>
        <w:shd w:val="clear" w:color="auto" w:fill="auto"/>
        <w:tabs>
          <w:tab w:val="left" w:pos="268"/>
        </w:tabs>
        <w:spacing w:line="374" w:lineRule="exact"/>
        <w:ind w:firstLine="0"/>
        <w:jc w:val="both"/>
      </w:pPr>
      <w:r>
        <w:t>справочные материалы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10"/>
        </w:numPr>
        <w:shd w:val="clear" w:color="auto" w:fill="auto"/>
        <w:tabs>
          <w:tab w:val="left" w:pos="272"/>
        </w:tabs>
        <w:spacing w:line="374" w:lineRule="exact"/>
        <w:ind w:firstLine="0"/>
        <w:jc w:val="both"/>
      </w:pPr>
      <w:r>
        <w:t>комплект учебно-методической документации</w:t>
      </w:r>
    </w:p>
    <w:p w:rsidR="00C03665" w:rsidRDefault="00D35AE5">
      <w:pPr>
        <w:pStyle w:val="33"/>
        <w:framePr w:w="10314" w:h="15399" w:hRule="exact" w:wrap="none" w:vAnchor="page" w:hAnchor="page" w:x="790" w:y="579"/>
        <w:numPr>
          <w:ilvl w:val="1"/>
          <w:numId w:val="9"/>
        </w:numPr>
        <w:shd w:val="clear" w:color="auto" w:fill="auto"/>
        <w:tabs>
          <w:tab w:val="left" w:pos="688"/>
        </w:tabs>
        <w:spacing w:before="0" w:after="0" w:line="374" w:lineRule="exact"/>
        <w:jc w:val="both"/>
      </w:pPr>
      <w:r>
        <w:t>Информационное обеспечение обучения.</w:t>
      </w:r>
    </w:p>
    <w:p w:rsidR="00C03665" w:rsidRDefault="00D35AE5">
      <w:pPr>
        <w:pStyle w:val="33"/>
        <w:framePr w:w="10314" w:h="15399" w:hRule="exact" w:wrap="none" w:vAnchor="page" w:hAnchor="page" w:x="790" w:y="579"/>
        <w:shd w:val="clear" w:color="auto" w:fill="auto"/>
        <w:spacing w:before="0" w:after="0" w:line="374" w:lineRule="exact"/>
        <w:jc w:val="both"/>
      </w:pPr>
      <w:r>
        <w:t xml:space="preserve">Перечень рекомендуемых учебных </w:t>
      </w:r>
      <w:proofErr w:type="gramStart"/>
      <w:r>
        <w:t>издании</w:t>
      </w:r>
      <w:proofErr w:type="gramEnd"/>
      <w:r>
        <w:t>, Интернет-ресурсов, дополнительной литературы.</w:t>
      </w:r>
    </w:p>
    <w:p w:rsidR="00C03665" w:rsidRDefault="00D35AE5">
      <w:pPr>
        <w:pStyle w:val="33"/>
        <w:framePr w:w="10314" w:h="15399" w:hRule="exact" w:wrap="none" w:vAnchor="page" w:hAnchor="page" w:x="790" w:y="579"/>
        <w:shd w:val="clear" w:color="auto" w:fill="auto"/>
        <w:spacing w:before="0" w:after="0" w:line="374" w:lineRule="exact"/>
        <w:jc w:val="center"/>
      </w:pPr>
      <w:r>
        <w:t>Рекомендуемая литература: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11"/>
        </w:numPr>
        <w:shd w:val="clear" w:color="auto" w:fill="auto"/>
        <w:tabs>
          <w:tab w:val="left" w:pos="688"/>
        </w:tabs>
        <w:spacing w:line="346" w:lineRule="exact"/>
        <w:ind w:firstLine="0"/>
        <w:jc w:val="both"/>
      </w:pPr>
      <w:r>
        <w:t xml:space="preserve">Богаченко В.М. Основы бухгалтерского учета: учебник / </w:t>
      </w:r>
      <w:proofErr w:type="spellStart"/>
      <w:r>
        <w:t>В.М.Богаченко</w:t>
      </w:r>
      <w:proofErr w:type="spellEnd"/>
      <w:r>
        <w:t xml:space="preserve">. - Изд.2-е, </w:t>
      </w:r>
      <w:proofErr w:type="spellStart"/>
      <w:r>
        <w:t>испр</w:t>
      </w:r>
      <w:proofErr w:type="spellEnd"/>
      <w:r>
        <w:t>. - Ростов н</w:t>
      </w:r>
      <w:proofErr w:type="gramStart"/>
      <w:r>
        <w:t>/Д</w:t>
      </w:r>
      <w:proofErr w:type="gramEnd"/>
      <w:r>
        <w:t>: Феникс, 2021;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11"/>
        </w:numPr>
        <w:shd w:val="clear" w:color="auto" w:fill="auto"/>
        <w:tabs>
          <w:tab w:val="left" w:pos="688"/>
          <w:tab w:val="left" w:pos="5515"/>
        </w:tabs>
        <w:spacing w:line="371" w:lineRule="exact"/>
        <w:ind w:firstLine="0"/>
        <w:jc w:val="both"/>
      </w:pPr>
      <w:r>
        <w:t>Основы бухгалтерского учета:</w:t>
      </w:r>
      <w:r>
        <w:tab/>
        <w:t>рабочая тетрадь /</w:t>
      </w:r>
      <w:proofErr w:type="spellStart"/>
      <w:r>
        <w:t>В.М.Богаченко</w:t>
      </w:r>
      <w:proofErr w:type="spellEnd"/>
      <w:r>
        <w:t>,</w:t>
      </w:r>
    </w:p>
    <w:p w:rsidR="00C03665" w:rsidRDefault="00D35AE5">
      <w:pPr>
        <w:pStyle w:val="20"/>
        <w:framePr w:w="10314" w:h="15399" w:hRule="exact" w:wrap="none" w:vAnchor="page" w:hAnchor="page" w:x="790" w:y="579"/>
        <w:shd w:val="clear" w:color="auto" w:fill="auto"/>
        <w:spacing w:line="371" w:lineRule="exact"/>
        <w:ind w:firstLine="0"/>
        <w:jc w:val="both"/>
      </w:pPr>
      <w:proofErr w:type="spellStart"/>
      <w:r>
        <w:t>Н.А.Кириллова</w:t>
      </w:r>
      <w:proofErr w:type="spellEnd"/>
      <w:r>
        <w:t xml:space="preserve">. - Изд. 2-е, </w:t>
      </w:r>
      <w:proofErr w:type="spellStart"/>
      <w:r>
        <w:t>испр</w:t>
      </w:r>
      <w:proofErr w:type="spellEnd"/>
      <w:r>
        <w:t>. доп. - Ростов н/Д</w:t>
      </w:r>
      <w:proofErr w:type="gramStart"/>
      <w:r>
        <w:t xml:space="preserve"> :</w:t>
      </w:r>
      <w:proofErr w:type="gramEnd"/>
      <w:r>
        <w:t xml:space="preserve"> Феникс, 2021. СПО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11"/>
        </w:numPr>
        <w:shd w:val="clear" w:color="auto" w:fill="auto"/>
        <w:tabs>
          <w:tab w:val="left" w:pos="688"/>
        </w:tabs>
        <w:spacing w:line="371" w:lineRule="exact"/>
        <w:ind w:firstLine="0"/>
        <w:jc w:val="both"/>
      </w:pPr>
      <w:r>
        <w:t>Богаченко В.М. Практикум по бухгалтерскому учету /</w:t>
      </w:r>
      <w:proofErr w:type="spellStart"/>
      <w:r>
        <w:t>В.М.Богаченко</w:t>
      </w:r>
      <w:proofErr w:type="spellEnd"/>
      <w:r>
        <w:t>,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12"/>
        </w:numPr>
        <w:shd w:val="clear" w:color="auto" w:fill="auto"/>
        <w:tabs>
          <w:tab w:val="left" w:pos="430"/>
        </w:tabs>
        <w:spacing w:line="371" w:lineRule="exact"/>
        <w:ind w:firstLine="0"/>
        <w:jc w:val="both"/>
      </w:pPr>
      <w:proofErr w:type="spellStart"/>
      <w:r>
        <w:t>А.Кириллова</w:t>
      </w:r>
      <w:proofErr w:type="spellEnd"/>
      <w:r>
        <w:t>. - Ростов н</w:t>
      </w:r>
      <w:proofErr w:type="gramStart"/>
      <w:r>
        <w:t>/Д</w:t>
      </w:r>
      <w:proofErr w:type="gramEnd"/>
      <w:r>
        <w:t>: Феникс, 2021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11"/>
        </w:numPr>
        <w:shd w:val="clear" w:color="auto" w:fill="auto"/>
        <w:tabs>
          <w:tab w:val="left" w:pos="688"/>
        </w:tabs>
        <w:spacing w:line="371" w:lineRule="exact"/>
        <w:ind w:firstLine="0"/>
        <w:jc w:val="both"/>
      </w:pPr>
      <w:r>
        <w:t xml:space="preserve">Задачи и тесты по бухгалтерскому учету/ под ред. </w:t>
      </w:r>
      <w:proofErr w:type="spellStart"/>
      <w:r>
        <w:t>К.э.н.В.А.Быкова</w:t>
      </w:r>
      <w:proofErr w:type="spellEnd"/>
      <w:r>
        <w:t>. - М.МЦФЭР, 2019.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11"/>
        </w:numPr>
        <w:shd w:val="clear" w:color="auto" w:fill="auto"/>
        <w:tabs>
          <w:tab w:val="left" w:pos="688"/>
        </w:tabs>
        <w:spacing w:line="371" w:lineRule="exact"/>
        <w:ind w:firstLine="0"/>
        <w:jc w:val="both"/>
      </w:pPr>
      <w:r>
        <w:t xml:space="preserve">Кириллова </w:t>
      </w:r>
      <w:proofErr w:type="spellStart"/>
      <w:r>
        <w:t>Н.А.Сборник</w:t>
      </w:r>
      <w:proofErr w:type="spellEnd"/>
      <w:r>
        <w:t xml:space="preserve"> задач по бухгалтерскому учету/ </w:t>
      </w:r>
      <w:proofErr w:type="spellStart"/>
      <w:r>
        <w:t>Н.А.Кириллова</w:t>
      </w:r>
      <w:proofErr w:type="spellEnd"/>
      <w:r>
        <w:t xml:space="preserve">, </w:t>
      </w:r>
      <w:proofErr w:type="spellStart"/>
      <w:r>
        <w:t>В.М.Богаченко</w:t>
      </w:r>
      <w:proofErr w:type="spellEnd"/>
      <w:r>
        <w:t>. М.: Проспект, 2021.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11"/>
        </w:numPr>
        <w:shd w:val="clear" w:color="auto" w:fill="auto"/>
        <w:tabs>
          <w:tab w:val="left" w:pos="688"/>
        </w:tabs>
        <w:spacing w:line="371" w:lineRule="exact"/>
        <w:ind w:firstLine="0"/>
        <w:jc w:val="both"/>
      </w:pPr>
      <w:r>
        <w:t>Богаченко В.М. Основы бухгалтерского учета. — Ростов н</w:t>
      </w:r>
      <w:proofErr w:type="gramStart"/>
      <w:r>
        <w:t>/Д</w:t>
      </w:r>
      <w:proofErr w:type="gramEnd"/>
      <w:r>
        <w:t>: Феникс, 2021.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11"/>
        </w:numPr>
        <w:shd w:val="clear" w:color="auto" w:fill="auto"/>
        <w:tabs>
          <w:tab w:val="left" w:pos="688"/>
        </w:tabs>
        <w:spacing w:line="371" w:lineRule="exact"/>
        <w:ind w:firstLine="0"/>
        <w:jc w:val="both"/>
      </w:pPr>
      <w:r>
        <w:t xml:space="preserve">Сборник задач по бухгалтерскому учету/под </w:t>
      </w:r>
      <w:proofErr w:type="spellStart"/>
      <w:r>
        <w:t>ред.А.Д.Ларионова</w:t>
      </w:r>
      <w:proofErr w:type="spellEnd"/>
      <w:r>
        <w:t>. - М.: Проспект, 2021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11"/>
        </w:numPr>
        <w:shd w:val="clear" w:color="auto" w:fill="auto"/>
        <w:tabs>
          <w:tab w:val="left" w:pos="688"/>
        </w:tabs>
        <w:spacing w:line="371" w:lineRule="exact"/>
        <w:ind w:firstLine="0"/>
        <w:jc w:val="both"/>
      </w:pPr>
      <w:r>
        <w:t xml:space="preserve">Кириллова </w:t>
      </w:r>
      <w:proofErr w:type="spellStart"/>
      <w:r>
        <w:t>Н.А.Сборник</w:t>
      </w:r>
      <w:proofErr w:type="spellEnd"/>
      <w:r>
        <w:t xml:space="preserve"> задач по бухгалтерскому учету/ </w:t>
      </w:r>
      <w:proofErr w:type="spellStart"/>
      <w:r>
        <w:t>Н.А.Кириллова</w:t>
      </w:r>
      <w:proofErr w:type="spellEnd"/>
      <w:r>
        <w:t xml:space="preserve">, </w:t>
      </w:r>
      <w:proofErr w:type="spellStart"/>
      <w:r>
        <w:t>В.М.Богаченко</w:t>
      </w:r>
      <w:proofErr w:type="spellEnd"/>
      <w:r>
        <w:t xml:space="preserve"> - Ростов н/Д.:\Мини-</w:t>
      </w:r>
      <w:proofErr w:type="spellStart"/>
      <w:r>
        <w:t>тайп</w:t>
      </w:r>
      <w:proofErr w:type="spellEnd"/>
      <w:r>
        <w:t>, 2020.</w:t>
      </w:r>
    </w:p>
    <w:p w:rsidR="00C03665" w:rsidRDefault="00D35AE5">
      <w:pPr>
        <w:pStyle w:val="33"/>
        <w:framePr w:w="10314" w:h="15399" w:hRule="exact" w:wrap="none" w:vAnchor="page" w:hAnchor="page" w:x="790" w:y="579"/>
        <w:shd w:val="clear" w:color="auto" w:fill="auto"/>
        <w:spacing w:before="0" w:after="0" w:line="371" w:lineRule="exact"/>
        <w:jc w:val="center"/>
      </w:pPr>
      <w:r>
        <w:t>Дополнительная литература: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12"/>
        </w:numPr>
        <w:shd w:val="clear" w:color="auto" w:fill="auto"/>
        <w:tabs>
          <w:tab w:val="left" w:pos="466"/>
        </w:tabs>
        <w:spacing w:line="371" w:lineRule="exact"/>
        <w:ind w:firstLine="0"/>
        <w:jc w:val="both"/>
      </w:pPr>
      <w:r>
        <w:t xml:space="preserve">«Современный аудит и судебная бухгалтерия». В.В. Котов. - </w:t>
      </w:r>
      <w:proofErr w:type="gramStart"/>
      <w:r>
        <w:t>Подготовлен</w:t>
      </w:r>
      <w:proofErr w:type="gramEnd"/>
      <w:r>
        <w:t xml:space="preserve"> для системы </w:t>
      </w:r>
      <w:proofErr w:type="spellStart"/>
      <w:r>
        <w:t>КонсультантПлюс</w:t>
      </w:r>
      <w:proofErr w:type="spellEnd"/>
      <w:r>
        <w:t>, 2020;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2"/>
        </w:numPr>
        <w:shd w:val="clear" w:color="auto" w:fill="auto"/>
        <w:tabs>
          <w:tab w:val="left" w:pos="380"/>
        </w:tabs>
        <w:spacing w:line="371" w:lineRule="exact"/>
        <w:ind w:firstLine="0"/>
        <w:jc w:val="both"/>
      </w:pPr>
      <w:proofErr w:type="spellStart"/>
      <w:r>
        <w:t>Толкаченко</w:t>
      </w:r>
      <w:proofErr w:type="spellEnd"/>
      <w:r>
        <w:t xml:space="preserve"> А.П., </w:t>
      </w:r>
      <w:proofErr w:type="spellStart"/>
      <w:r>
        <w:t>Харабет</w:t>
      </w:r>
      <w:proofErr w:type="spellEnd"/>
      <w:r>
        <w:t xml:space="preserve"> К.В. Правовая (Судебная) бухгалтерия. М, Омега-Л </w:t>
      </w:r>
      <w:r>
        <w:rPr>
          <w:rStyle w:val="213pt"/>
        </w:rPr>
        <w:t>2020</w:t>
      </w:r>
      <w:r>
        <w:rPr>
          <w:rStyle w:val="2CordiaUPC18pt"/>
          <w:b w:val="0"/>
          <w:bCs w:val="0"/>
        </w:rPr>
        <w:t>.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2"/>
        </w:numPr>
        <w:shd w:val="clear" w:color="auto" w:fill="auto"/>
        <w:tabs>
          <w:tab w:val="left" w:pos="384"/>
        </w:tabs>
        <w:spacing w:line="371" w:lineRule="exact"/>
        <w:ind w:firstLine="0"/>
        <w:jc w:val="both"/>
      </w:pPr>
      <w:r>
        <w:t xml:space="preserve">Попова Л.В., Исакова Р.Е., </w:t>
      </w:r>
      <w:proofErr w:type="spellStart"/>
      <w:r>
        <w:t>Шабаева</w:t>
      </w:r>
      <w:proofErr w:type="spellEnd"/>
      <w:r>
        <w:t xml:space="preserve"> Н.А. Бухгалтерский учет и судебная бухгалтерская экспертиза. М.,2020.</w:t>
      </w:r>
    </w:p>
    <w:p w:rsidR="00C03665" w:rsidRDefault="00D35AE5">
      <w:pPr>
        <w:pStyle w:val="20"/>
        <w:framePr w:w="10314" w:h="15399" w:hRule="exact" w:wrap="none" w:vAnchor="page" w:hAnchor="page" w:x="790" w:y="579"/>
        <w:numPr>
          <w:ilvl w:val="0"/>
          <w:numId w:val="2"/>
        </w:numPr>
        <w:shd w:val="clear" w:color="auto" w:fill="auto"/>
        <w:tabs>
          <w:tab w:val="left" w:pos="380"/>
        </w:tabs>
        <w:spacing w:line="371" w:lineRule="exact"/>
        <w:ind w:firstLine="0"/>
        <w:jc w:val="both"/>
      </w:pPr>
      <w:r>
        <w:t>Дубоносов Е.С. Судебная бухгалтерия. М, Книжный мир. 2019.</w:t>
      </w:r>
    </w:p>
    <w:p w:rsidR="00C03665" w:rsidRDefault="00D35AE5">
      <w:pPr>
        <w:pStyle w:val="20"/>
        <w:framePr w:w="10314" w:h="15399" w:hRule="exact" w:wrap="none" w:vAnchor="page" w:hAnchor="page" w:x="790" w:y="579"/>
        <w:shd w:val="clear" w:color="auto" w:fill="auto"/>
        <w:spacing w:line="371" w:lineRule="exact"/>
        <w:ind w:firstLine="0"/>
        <w:jc w:val="both"/>
      </w:pPr>
      <w:r>
        <w:t xml:space="preserve">10.Зинин А.М., </w:t>
      </w:r>
      <w:proofErr w:type="spellStart"/>
      <w:r>
        <w:t>Майлис</w:t>
      </w:r>
      <w:proofErr w:type="spellEnd"/>
      <w:r>
        <w:t xml:space="preserve"> Н.П. Судебная экспертиза М, </w:t>
      </w:r>
      <w:proofErr w:type="spellStart"/>
      <w:r>
        <w:t>Юрайст</w:t>
      </w:r>
      <w:proofErr w:type="spellEnd"/>
      <w:r>
        <w:t>, Право и закон, 2021.</w:t>
      </w:r>
    </w:p>
    <w:p w:rsidR="00C03665" w:rsidRDefault="00D35AE5">
      <w:pPr>
        <w:pStyle w:val="20"/>
        <w:framePr w:w="10314" w:h="15399" w:hRule="exact" w:wrap="none" w:vAnchor="page" w:hAnchor="page" w:x="790" w:y="579"/>
        <w:shd w:val="clear" w:color="auto" w:fill="auto"/>
        <w:spacing w:line="371" w:lineRule="exact"/>
        <w:ind w:firstLine="0"/>
        <w:jc w:val="both"/>
      </w:pPr>
      <w:r>
        <w:t>11 .План счетов бухгалтерского учета М., Финансы и статистика 2019.</w:t>
      </w:r>
    </w:p>
    <w:p w:rsidR="00C03665" w:rsidRDefault="00D35AE5">
      <w:pPr>
        <w:pStyle w:val="20"/>
        <w:framePr w:w="10314" w:h="15399" w:hRule="exact" w:wrap="none" w:vAnchor="page" w:hAnchor="page" w:x="790" w:y="579"/>
        <w:shd w:val="clear" w:color="auto" w:fill="auto"/>
        <w:spacing w:line="371" w:lineRule="exact"/>
        <w:ind w:firstLine="0"/>
      </w:pPr>
      <w:r>
        <w:t>12.Середа К.Н., Лазарева Н.А. Экспресс-курс: Новое в бухгалтерском учете. Ростов-на-Дону, 2021.</w:t>
      </w:r>
    </w:p>
    <w:p w:rsidR="00C03665" w:rsidRDefault="00C03665">
      <w:pPr>
        <w:rPr>
          <w:sz w:val="2"/>
          <w:szCs w:val="2"/>
        </w:rPr>
        <w:sectPr w:rsidR="00C0366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03665" w:rsidRDefault="00353FCE" w:rsidP="00353FCE">
      <w:pPr>
        <w:pStyle w:val="20"/>
        <w:framePr w:w="10451" w:h="2761" w:hRule="exact" w:wrap="none" w:vAnchor="page" w:hAnchor="page" w:x="616" w:y="331"/>
        <w:shd w:val="clear" w:color="auto" w:fill="auto"/>
        <w:spacing w:line="371" w:lineRule="exact"/>
        <w:ind w:right="240" w:firstLine="0"/>
        <w:jc w:val="both"/>
      </w:pPr>
      <w:r>
        <w:lastRenderedPageBreak/>
        <w:t xml:space="preserve"> </w:t>
      </w:r>
    </w:p>
    <w:p w:rsidR="00C03665" w:rsidRDefault="00353FCE" w:rsidP="00353FCE">
      <w:pPr>
        <w:pStyle w:val="33"/>
        <w:framePr w:w="10451" w:h="2761" w:hRule="exact" w:wrap="none" w:vAnchor="page" w:hAnchor="page" w:x="616" w:y="331"/>
        <w:shd w:val="clear" w:color="auto" w:fill="auto"/>
        <w:spacing w:before="0" w:after="0" w:line="371" w:lineRule="exact"/>
        <w:ind w:left="1700"/>
      </w:pPr>
      <w:r>
        <w:t>4</w:t>
      </w:r>
      <w:r w:rsidR="00D35AE5">
        <w:t>. КОНТРОЛЬ И ОЦЕНКА РЕЗУЛЬТАТОВ ОСВОЕНИЯ</w:t>
      </w:r>
    </w:p>
    <w:p w:rsidR="00C03665" w:rsidRDefault="00D35AE5" w:rsidP="00353FCE">
      <w:pPr>
        <w:pStyle w:val="24"/>
        <w:framePr w:w="10451" w:h="2761" w:hRule="exact" w:wrap="none" w:vAnchor="page" w:hAnchor="page" w:x="616" w:y="331"/>
        <w:shd w:val="clear" w:color="auto" w:fill="auto"/>
        <w:spacing w:after="245" w:line="280" w:lineRule="exact"/>
        <w:ind w:left="4520" w:firstLine="0"/>
      </w:pPr>
      <w:bookmarkStart w:id="7" w:name="bookmark14"/>
      <w:r>
        <w:t>ДИСЦИПЛИНЫ.</w:t>
      </w:r>
      <w:bookmarkEnd w:id="7"/>
    </w:p>
    <w:p w:rsidR="00C03665" w:rsidRDefault="00D35AE5" w:rsidP="00353FCE">
      <w:pPr>
        <w:pStyle w:val="20"/>
        <w:framePr w:w="10451" w:h="2761" w:hRule="exact" w:wrap="none" w:vAnchor="page" w:hAnchor="page" w:x="616" w:y="331"/>
        <w:shd w:val="clear" w:color="auto" w:fill="auto"/>
        <w:spacing w:line="317" w:lineRule="exact"/>
        <w:ind w:left="180" w:right="860" w:firstLine="0"/>
      </w:pPr>
      <w:r>
        <w:rPr>
          <w:rStyle w:val="25"/>
        </w:rPr>
        <w:t xml:space="preserve">Контроль и оценка </w:t>
      </w:r>
      <w:r>
        <w:t xml:space="preserve"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 исследований.</w:t>
      </w:r>
    </w:p>
    <w:p w:rsidR="00C03665" w:rsidRDefault="00C03665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p w:rsidR="00353FCE" w:rsidRDefault="00353FCE">
      <w:pPr>
        <w:rPr>
          <w:sz w:val="2"/>
          <w:szCs w:val="2"/>
        </w:rPr>
      </w:pPr>
    </w:p>
    <w:tbl>
      <w:tblPr>
        <w:tblW w:w="477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0"/>
        <w:gridCol w:w="4452"/>
        <w:gridCol w:w="2869"/>
      </w:tblGrid>
      <w:tr w:rsidR="00353FCE" w:rsidRPr="00353FCE" w:rsidTr="009B7093">
        <w:tc>
          <w:tcPr>
            <w:tcW w:w="1642" w:type="pct"/>
          </w:tcPr>
          <w:p w:rsidR="00353FCE" w:rsidRPr="00353FCE" w:rsidRDefault="00353FCE" w:rsidP="00353FCE">
            <w:pPr>
              <w:ind w:left="318" w:hanging="14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3FCE">
              <w:rPr>
                <w:rFonts w:ascii="Times New Roman" w:eastAsia="Times New Roman" w:hAnsi="Times New Roman" w:cs="Times New Roman"/>
                <w:b/>
                <w:bCs/>
              </w:rPr>
              <w:t>Результаты освоения дисциплины</w:t>
            </w:r>
          </w:p>
        </w:tc>
        <w:tc>
          <w:tcPr>
            <w:tcW w:w="2042" w:type="pct"/>
          </w:tcPr>
          <w:p w:rsidR="00353FCE" w:rsidRPr="00353FCE" w:rsidRDefault="00353FCE" w:rsidP="00353FC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353FCE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  <w:b/>
                <w:bCs/>
              </w:rPr>
              <w:t xml:space="preserve"> и ПК</w:t>
            </w:r>
          </w:p>
        </w:tc>
        <w:tc>
          <w:tcPr>
            <w:tcW w:w="1316" w:type="pct"/>
          </w:tcPr>
          <w:p w:rsidR="00353FCE" w:rsidRPr="00353FCE" w:rsidRDefault="00353FCE" w:rsidP="00353FC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3FCE">
              <w:rPr>
                <w:rFonts w:ascii="Times New Roman" w:eastAsia="Times New Roman" w:hAnsi="Times New Roman" w:cs="Times New Roman"/>
                <w:b/>
                <w:bCs/>
              </w:rPr>
              <w:t>Формы и методы оценки</w:t>
            </w:r>
          </w:p>
        </w:tc>
      </w:tr>
      <w:tr w:rsidR="00353FCE" w:rsidRPr="00353FCE" w:rsidTr="009B7093">
        <w:tc>
          <w:tcPr>
            <w:tcW w:w="1642" w:type="pct"/>
          </w:tcPr>
          <w:p w:rsidR="00353FCE" w:rsidRPr="00353FCE" w:rsidRDefault="00353FCE" w:rsidP="00353F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FCE">
              <w:rPr>
                <w:rFonts w:ascii="Times New Roman" w:hAnsi="Times New Roman" w:cs="Times New Roman"/>
                <w:b/>
                <w:sz w:val="28"/>
                <w:szCs w:val="28"/>
              </w:rPr>
              <w:t>Умения:</w:t>
            </w:r>
          </w:p>
          <w:p w:rsidR="00353FCE" w:rsidRPr="00353FCE" w:rsidRDefault="00353FCE" w:rsidP="00353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F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42" w:type="pct"/>
          </w:tcPr>
          <w:p w:rsidR="00353FCE" w:rsidRPr="00353FCE" w:rsidRDefault="00353FCE" w:rsidP="00353FC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16" w:type="pct"/>
          </w:tcPr>
          <w:p w:rsidR="00353FCE" w:rsidRPr="00353FCE" w:rsidRDefault="00353FCE" w:rsidP="00353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F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53FCE" w:rsidRPr="00353FCE" w:rsidRDefault="00353FCE" w:rsidP="00353FC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53FCE" w:rsidRPr="00353FCE" w:rsidTr="009B7093">
        <w:tc>
          <w:tcPr>
            <w:tcW w:w="1642" w:type="pct"/>
          </w:tcPr>
          <w:p w:rsidR="00353FCE" w:rsidRPr="00353FCE" w:rsidRDefault="00353FCE" w:rsidP="00353FCE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:rsidR="00353FCE" w:rsidRPr="00353FCE" w:rsidRDefault="00353FCE" w:rsidP="00353FCE">
            <w:pPr>
              <w:pStyle w:val="20"/>
              <w:shd w:val="clear" w:color="auto" w:fill="auto"/>
              <w:spacing w:after="240" w:line="277" w:lineRule="exact"/>
              <w:ind w:left="160" w:firstLine="0"/>
              <w:rPr>
                <w:b/>
              </w:rPr>
            </w:pPr>
            <w:r w:rsidRPr="00353FCE">
              <w:rPr>
                <w:rStyle w:val="2105pt"/>
                <w:b w:val="0"/>
              </w:rPr>
              <w:t>применять нормативное регулирование бухгалтерского учета:</w:t>
            </w:r>
          </w:p>
          <w:p w:rsidR="00353FCE" w:rsidRPr="00353FCE" w:rsidRDefault="00353FCE" w:rsidP="00353F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2" w:type="pct"/>
          </w:tcPr>
          <w:p w:rsidR="00353FCE" w:rsidRPr="00353FCE" w:rsidRDefault="00353FCE" w:rsidP="00353FCE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t xml:space="preserve"> </w:t>
            </w:r>
          </w:p>
          <w:p w:rsidR="00353FCE" w:rsidRPr="00353FCE" w:rsidRDefault="00353FCE" w:rsidP="00353FCE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353FCE" w:rsidRPr="00353FCE" w:rsidRDefault="00353FCE" w:rsidP="00353FCE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353FCE" w:rsidRPr="00353FCE" w:rsidRDefault="00353FCE" w:rsidP="00353FCE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t xml:space="preserve"> </w:t>
            </w:r>
          </w:p>
          <w:p w:rsidR="00353FCE" w:rsidRPr="00353FCE" w:rsidRDefault="00353FCE" w:rsidP="00353FCE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353FCE" w:rsidRPr="00353FCE" w:rsidRDefault="00353FCE" w:rsidP="00353FCE">
            <w:pPr>
              <w:rPr>
                <w:rFonts w:ascii="Times New Roman" w:hAnsi="Times New Roman" w:cs="Times New Roman"/>
              </w:rPr>
            </w:pPr>
          </w:p>
          <w:p w:rsidR="00353FCE" w:rsidRPr="00353FCE" w:rsidRDefault="00353FCE" w:rsidP="00353FC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353FCE" w:rsidRPr="00353FCE" w:rsidRDefault="00353FCE" w:rsidP="00353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3FCE">
              <w:rPr>
                <w:rFonts w:ascii="Times New Roman" w:hAnsi="Times New Roman" w:cs="Times New Roman"/>
                <w:sz w:val="22"/>
                <w:szCs w:val="22"/>
              </w:rPr>
              <w:t xml:space="preserve">Оценка </w:t>
            </w:r>
            <w:proofErr w:type="gramStart"/>
            <w:r w:rsidRPr="00353FCE">
              <w:rPr>
                <w:rFonts w:ascii="Times New Roman" w:hAnsi="Times New Roman" w:cs="Times New Roman"/>
                <w:sz w:val="22"/>
                <w:szCs w:val="22"/>
              </w:rPr>
              <w:t>выполненных</w:t>
            </w:r>
            <w:proofErr w:type="gramEnd"/>
          </w:p>
          <w:p w:rsidR="00353FCE" w:rsidRPr="00353FCE" w:rsidRDefault="00353FCE" w:rsidP="00353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3FCE">
              <w:rPr>
                <w:rFonts w:ascii="Times New Roman" w:hAnsi="Times New Roman" w:cs="Times New Roman"/>
                <w:sz w:val="22"/>
                <w:szCs w:val="22"/>
              </w:rPr>
              <w:t>практических</w:t>
            </w:r>
          </w:p>
          <w:p w:rsidR="00353FCE" w:rsidRPr="00353FCE" w:rsidRDefault="00353FCE" w:rsidP="00353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3FCE">
              <w:rPr>
                <w:rFonts w:ascii="Times New Roman" w:hAnsi="Times New Roman" w:cs="Times New Roman"/>
                <w:sz w:val="22"/>
                <w:szCs w:val="22"/>
              </w:rPr>
              <w:t>заданий;</w:t>
            </w:r>
          </w:p>
          <w:p w:rsidR="00353FCE" w:rsidRPr="00353FCE" w:rsidRDefault="00353FCE" w:rsidP="00353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3FCE">
              <w:rPr>
                <w:rFonts w:ascii="Times New Roman" w:hAnsi="Times New Roman" w:cs="Times New Roman"/>
                <w:sz w:val="22"/>
                <w:szCs w:val="22"/>
              </w:rPr>
              <w:t>решение</w:t>
            </w:r>
          </w:p>
          <w:p w:rsidR="00353FCE" w:rsidRPr="00353FCE" w:rsidRDefault="00353FCE" w:rsidP="00353FC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3FCE">
              <w:rPr>
                <w:rFonts w:ascii="Times New Roman" w:hAnsi="Times New Roman" w:cs="Times New Roman"/>
                <w:sz w:val="22"/>
                <w:szCs w:val="22"/>
              </w:rPr>
              <w:t xml:space="preserve">ситуационных задач; </w:t>
            </w:r>
          </w:p>
          <w:p w:rsidR="00353FCE" w:rsidRPr="00353FCE" w:rsidRDefault="00353FCE" w:rsidP="00353F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3FCE" w:rsidRPr="00353FCE" w:rsidTr="009B7093">
        <w:tc>
          <w:tcPr>
            <w:tcW w:w="1642" w:type="pct"/>
          </w:tcPr>
          <w:p w:rsidR="00353FCE" w:rsidRPr="00353FCE" w:rsidRDefault="00353FCE" w:rsidP="00353FCE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353FCE">
              <w:rPr>
                <w:rStyle w:val="2105pt"/>
                <w:rFonts w:eastAsia="Arial Unicode MS"/>
                <w:b w:val="0"/>
              </w:rPr>
              <w:t xml:space="preserve">ориентироваться на </w:t>
            </w:r>
            <w:proofErr w:type="spellStart"/>
            <w:proofErr w:type="gramStart"/>
            <w:r w:rsidRPr="00353FCE">
              <w:rPr>
                <w:rStyle w:val="2105pt"/>
                <w:rFonts w:eastAsia="Arial Unicode MS"/>
                <w:b w:val="0"/>
              </w:rPr>
              <w:t>международ</w:t>
            </w:r>
            <w:proofErr w:type="spellEnd"/>
            <w:r w:rsidRPr="00353FCE">
              <w:rPr>
                <w:rStyle w:val="2105pt"/>
                <w:rFonts w:eastAsia="Arial Unicode MS"/>
                <w:b w:val="0"/>
              </w:rPr>
              <w:t xml:space="preserve"> </w:t>
            </w:r>
            <w:r w:rsidRPr="00353FCE">
              <w:rPr>
                <w:rStyle w:val="2Candara95pt"/>
              </w:rPr>
              <w:t xml:space="preserve"> </w:t>
            </w:r>
            <w:r w:rsidRPr="00353FCE">
              <w:rPr>
                <w:rStyle w:val="2105pt"/>
                <w:rFonts w:eastAsia="Arial Unicode MS"/>
                <w:b w:val="0"/>
              </w:rPr>
              <w:t xml:space="preserve"> </w:t>
            </w:r>
            <w:proofErr w:type="spellStart"/>
            <w:r w:rsidRPr="00353FCE">
              <w:rPr>
                <w:rStyle w:val="2105pt"/>
                <w:rFonts w:eastAsia="Arial Unicode MS"/>
                <w:b w:val="0"/>
              </w:rPr>
              <w:t>ные</w:t>
            </w:r>
            <w:proofErr w:type="spellEnd"/>
            <w:proofErr w:type="gramEnd"/>
            <w:r w:rsidRPr="00353FCE">
              <w:rPr>
                <w:rStyle w:val="2105pt"/>
                <w:rFonts w:eastAsia="Arial Unicode MS"/>
                <w:b w:val="0"/>
              </w:rPr>
              <w:t xml:space="preserve"> стандарты финансовой отчетности;</w:t>
            </w:r>
            <w:r w:rsidRPr="00353FC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права</w:t>
            </w:r>
          </w:p>
          <w:p w:rsidR="00353FCE" w:rsidRPr="00353FCE" w:rsidRDefault="00353FCE" w:rsidP="00353FCE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353FCE" w:rsidRPr="00353FCE" w:rsidRDefault="00353FCE" w:rsidP="00353F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2" w:type="pct"/>
          </w:tcPr>
          <w:p w:rsidR="00353FCE" w:rsidRPr="00353FCE" w:rsidRDefault="00353FCE" w:rsidP="00353FCE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53FCE" w:rsidRPr="00353FCE" w:rsidRDefault="00353FCE" w:rsidP="00353FCE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353FCE" w:rsidRPr="00353FCE" w:rsidRDefault="00353FCE" w:rsidP="00353FCE">
            <w:pPr>
              <w:rPr>
                <w:rFonts w:ascii="Times New Roman" w:hAnsi="Times New Roman" w:cs="Times New Roman"/>
              </w:rPr>
            </w:pPr>
          </w:p>
          <w:p w:rsidR="00353FCE" w:rsidRPr="00353FCE" w:rsidRDefault="00353FCE" w:rsidP="00353FC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353FCE" w:rsidRPr="00353FCE" w:rsidRDefault="00353FCE" w:rsidP="00353FCE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t xml:space="preserve">Тест, устный опрос  </w:t>
            </w:r>
          </w:p>
          <w:p w:rsidR="002F4B79" w:rsidRDefault="002F4B79" w:rsidP="002F4B79">
            <w:pPr>
              <w:pStyle w:val="a8"/>
              <w:rPr>
                <w:rStyle w:val="211pt0"/>
                <w:rFonts w:eastAsia="Arial Unicode MS"/>
              </w:rPr>
            </w:pPr>
            <w:r w:rsidRPr="001E3D91">
              <w:rPr>
                <w:rStyle w:val="211pt0"/>
                <w:rFonts w:eastAsia="Arial Unicode MS"/>
              </w:rPr>
              <w:t xml:space="preserve">Текущий контроль </w:t>
            </w:r>
            <w:proofErr w:type="gramStart"/>
            <w:r w:rsidRPr="001E3D91">
              <w:rPr>
                <w:rStyle w:val="211pt0"/>
                <w:rFonts w:eastAsia="Arial Unicode MS"/>
              </w:rPr>
              <w:t>в</w:t>
            </w:r>
            <w:proofErr w:type="gramEnd"/>
            <w:r w:rsidRPr="001E3D91">
              <w:rPr>
                <w:rStyle w:val="211pt0"/>
                <w:rFonts w:eastAsia="Arial Unicode MS"/>
              </w:rPr>
              <w:t xml:space="preserve"> </w:t>
            </w:r>
          </w:p>
          <w:p w:rsidR="002F4B79" w:rsidRPr="001E3D91" w:rsidRDefault="002F4B79" w:rsidP="002F4B79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0"/>
                <w:rFonts w:eastAsia="Arial Unicode MS"/>
              </w:rPr>
              <w:t>форме:</w:t>
            </w:r>
          </w:p>
          <w:p w:rsidR="00353FCE" w:rsidRPr="00353FCE" w:rsidRDefault="002F4B79" w:rsidP="002F4B79">
            <w:pPr>
              <w:rPr>
                <w:rFonts w:ascii="Times New Roman" w:hAnsi="Times New Roman" w:cs="Times New Roman"/>
              </w:rPr>
            </w:pPr>
            <w:r w:rsidRPr="001E3D91">
              <w:rPr>
                <w:rStyle w:val="211pt0"/>
                <w:rFonts w:eastAsia="Arial Unicode MS"/>
              </w:rPr>
              <w:t>- опросов во время</w:t>
            </w:r>
            <w:r>
              <w:rPr>
                <w:rStyle w:val="211pt0"/>
                <w:rFonts w:eastAsia="Arial Unicode MS"/>
              </w:rPr>
              <w:t xml:space="preserve"> занятий;</w:t>
            </w:r>
          </w:p>
        </w:tc>
      </w:tr>
      <w:tr w:rsidR="00353FCE" w:rsidRPr="00353FCE" w:rsidTr="009B7093">
        <w:tc>
          <w:tcPr>
            <w:tcW w:w="1642" w:type="pct"/>
          </w:tcPr>
          <w:p w:rsidR="00353FCE" w:rsidRPr="00353FCE" w:rsidRDefault="00353FCE" w:rsidP="009B7093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2105pt"/>
                <w:rFonts w:eastAsia="Arial Unicode MS"/>
              </w:rPr>
              <w:t xml:space="preserve"> </w:t>
            </w:r>
          </w:p>
          <w:p w:rsidR="00353FCE" w:rsidRPr="00353FCE" w:rsidRDefault="00353FCE" w:rsidP="009B70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FCE">
              <w:rPr>
                <w:rStyle w:val="2105pt"/>
                <w:rFonts w:eastAsia="Arial Unicode MS"/>
                <w:b w:val="0"/>
              </w:rPr>
              <w:t>соблюдать требования к бухгалтерскому учету;</w:t>
            </w:r>
          </w:p>
        </w:tc>
        <w:tc>
          <w:tcPr>
            <w:tcW w:w="2042" w:type="pct"/>
          </w:tcPr>
          <w:p w:rsidR="00353FCE" w:rsidRPr="00353FCE" w:rsidRDefault="00353FCE" w:rsidP="009B7093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53FCE" w:rsidRPr="00353FCE" w:rsidRDefault="00353FCE" w:rsidP="009B709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353FCE" w:rsidRPr="00353FCE" w:rsidRDefault="00353FCE" w:rsidP="009B7093">
            <w:pPr>
              <w:rPr>
                <w:rFonts w:ascii="Times New Roman" w:hAnsi="Times New Roman" w:cs="Times New Roman"/>
              </w:rPr>
            </w:pPr>
          </w:p>
          <w:p w:rsidR="00353FCE" w:rsidRPr="00353FCE" w:rsidRDefault="00353FCE" w:rsidP="009B709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353FCE" w:rsidRPr="00353FCE" w:rsidRDefault="00353FCE" w:rsidP="009B7093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lastRenderedPageBreak/>
              <w:t xml:space="preserve">Тест, устный опрос  </w:t>
            </w:r>
          </w:p>
          <w:p w:rsidR="00353FCE" w:rsidRPr="00353FCE" w:rsidRDefault="00353FCE" w:rsidP="009B7093">
            <w:pPr>
              <w:rPr>
                <w:rFonts w:ascii="Times New Roman" w:hAnsi="Times New Roman" w:cs="Times New Roman"/>
              </w:rPr>
            </w:pPr>
          </w:p>
        </w:tc>
      </w:tr>
      <w:tr w:rsidR="00353FCE" w:rsidRPr="00353FCE" w:rsidTr="009B7093">
        <w:tc>
          <w:tcPr>
            <w:tcW w:w="1642" w:type="pct"/>
          </w:tcPr>
          <w:p w:rsidR="00353FCE" w:rsidRPr="00353FCE" w:rsidRDefault="00353FCE" w:rsidP="009B7093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3FCE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  <w:r w:rsidRPr="00353FCE">
              <w:rPr>
                <w:rStyle w:val="2105pt"/>
                <w:rFonts w:eastAsia="Arial Unicode MS"/>
                <w:b w:val="0"/>
              </w:rPr>
              <w:t xml:space="preserve"> </w:t>
            </w:r>
          </w:p>
          <w:p w:rsidR="00353FCE" w:rsidRPr="00353FCE" w:rsidRDefault="00353FCE" w:rsidP="009B7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FCE">
              <w:rPr>
                <w:rStyle w:val="2105pt"/>
                <w:rFonts w:eastAsia="Arial Unicode MS"/>
                <w:b w:val="0"/>
              </w:rPr>
              <w:t>следовать методам и принципам бухгалтерского учета;</w:t>
            </w:r>
          </w:p>
        </w:tc>
        <w:tc>
          <w:tcPr>
            <w:tcW w:w="2042" w:type="pct"/>
          </w:tcPr>
          <w:p w:rsidR="00353FCE" w:rsidRPr="00353FCE" w:rsidRDefault="00353FCE" w:rsidP="009B7093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53FCE" w:rsidRPr="00353FCE" w:rsidRDefault="00353FCE" w:rsidP="009B709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353FCE" w:rsidRPr="00353FCE" w:rsidRDefault="00353FCE" w:rsidP="009B7093">
            <w:pPr>
              <w:rPr>
                <w:rFonts w:ascii="Times New Roman" w:hAnsi="Times New Roman" w:cs="Times New Roman"/>
              </w:rPr>
            </w:pPr>
          </w:p>
          <w:p w:rsidR="00353FCE" w:rsidRPr="00353FCE" w:rsidRDefault="00353FCE" w:rsidP="009B709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353FCE" w:rsidRPr="00353FCE" w:rsidRDefault="00353FCE" w:rsidP="009B7093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t xml:space="preserve">Тест, устный опрос  </w:t>
            </w:r>
          </w:p>
          <w:p w:rsidR="002F4B79" w:rsidRPr="00353FCE" w:rsidRDefault="002F4B79" w:rsidP="002F4B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3FCE">
              <w:rPr>
                <w:rFonts w:ascii="Times New Roman" w:hAnsi="Times New Roman" w:cs="Times New Roman"/>
                <w:sz w:val="22"/>
                <w:szCs w:val="22"/>
              </w:rPr>
              <w:t>решение</w:t>
            </w:r>
          </w:p>
          <w:p w:rsidR="002F4B79" w:rsidRPr="00353FCE" w:rsidRDefault="002F4B79" w:rsidP="002F4B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3FCE">
              <w:rPr>
                <w:rFonts w:ascii="Times New Roman" w:hAnsi="Times New Roman" w:cs="Times New Roman"/>
                <w:sz w:val="22"/>
                <w:szCs w:val="22"/>
              </w:rPr>
              <w:t xml:space="preserve">ситуационных задач; </w:t>
            </w:r>
          </w:p>
          <w:p w:rsidR="00353FCE" w:rsidRPr="00353FCE" w:rsidRDefault="00353FCE" w:rsidP="009B7093">
            <w:pPr>
              <w:rPr>
                <w:rFonts w:ascii="Times New Roman" w:hAnsi="Times New Roman" w:cs="Times New Roman"/>
              </w:rPr>
            </w:pPr>
          </w:p>
        </w:tc>
      </w:tr>
      <w:tr w:rsidR="00353FCE" w:rsidRPr="00353FCE" w:rsidTr="009B7093">
        <w:tc>
          <w:tcPr>
            <w:tcW w:w="1642" w:type="pct"/>
          </w:tcPr>
          <w:p w:rsidR="00353FCE" w:rsidRPr="00353FCE" w:rsidRDefault="00353FCE" w:rsidP="009B7093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2105pt"/>
                <w:rFonts w:eastAsia="Arial Unicode MS"/>
              </w:rPr>
              <w:t xml:space="preserve"> </w:t>
            </w:r>
          </w:p>
          <w:p w:rsidR="00353FCE" w:rsidRPr="00353FCE" w:rsidRDefault="00353FCE" w:rsidP="009B70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FCE">
              <w:rPr>
                <w:rStyle w:val="2105pt"/>
                <w:rFonts w:eastAsia="Arial Unicode MS"/>
                <w:b w:val="0"/>
              </w:rPr>
              <w:t>использовать формы и счета бухгалтерского учета.</w:t>
            </w:r>
          </w:p>
        </w:tc>
        <w:tc>
          <w:tcPr>
            <w:tcW w:w="2042" w:type="pct"/>
          </w:tcPr>
          <w:p w:rsidR="00353FCE" w:rsidRPr="00353FCE" w:rsidRDefault="00353FCE" w:rsidP="009B7093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53FCE" w:rsidRPr="00353FCE" w:rsidRDefault="00353FCE" w:rsidP="009B709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353FCE" w:rsidRPr="00353FCE" w:rsidRDefault="00353FCE" w:rsidP="009B7093">
            <w:pPr>
              <w:rPr>
                <w:rFonts w:ascii="Times New Roman" w:hAnsi="Times New Roman" w:cs="Times New Roman"/>
              </w:rPr>
            </w:pPr>
          </w:p>
          <w:p w:rsidR="00353FCE" w:rsidRPr="00353FCE" w:rsidRDefault="00353FCE" w:rsidP="009B709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353FCE" w:rsidRPr="00353FCE" w:rsidRDefault="00353FCE" w:rsidP="009B7093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t xml:space="preserve">Тест, устный опрос  </w:t>
            </w:r>
          </w:p>
          <w:p w:rsidR="00353FCE" w:rsidRDefault="00353FCE" w:rsidP="009B7093">
            <w:pPr>
              <w:rPr>
                <w:rFonts w:ascii="Times New Roman" w:hAnsi="Times New Roman" w:cs="Times New Roman"/>
              </w:rPr>
            </w:pPr>
          </w:p>
          <w:p w:rsidR="002F4B79" w:rsidRPr="00353FCE" w:rsidRDefault="002F4B79" w:rsidP="002F4B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3FCE">
              <w:rPr>
                <w:rFonts w:ascii="Times New Roman" w:hAnsi="Times New Roman" w:cs="Times New Roman"/>
                <w:sz w:val="22"/>
                <w:szCs w:val="22"/>
              </w:rPr>
              <w:t>решение</w:t>
            </w:r>
          </w:p>
          <w:p w:rsidR="002F4B79" w:rsidRPr="00353FCE" w:rsidRDefault="002F4B79" w:rsidP="002F4B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3FCE">
              <w:rPr>
                <w:rFonts w:ascii="Times New Roman" w:hAnsi="Times New Roman" w:cs="Times New Roman"/>
                <w:sz w:val="22"/>
                <w:szCs w:val="22"/>
              </w:rPr>
              <w:t xml:space="preserve">ситуационных задач; </w:t>
            </w:r>
          </w:p>
          <w:p w:rsidR="008A3D86" w:rsidRDefault="008A3D86" w:rsidP="009B7093">
            <w:pPr>
              <w:rPr>
                <w:rFonts w:ascii="Times New Roman" w:hAnsi="Times New Roman" w:cs="Times New Roman"/>
              </w:rPr>
            </w:pPr>
          </w:p>
          <w:p w:rsidR="008A3D86" w:rsidRDefault="008A3D86" w:rsidP="009B7093">
            <w:pPr>
              <w:rPr>
                <w:rFonts w:ascii="Times New Roman" w:hAnsi="Times New Roman" w:cs="Times New Roman"/>
              </w:rPr>
            </w:pPr>
          </w:p>
          <w:p w:rsidR="008A3D86" w:rsidRDefault="008A3D86" w:rsidP="009B7093">
            <w:pPr>
              <w:rPr>
                <w:rFonts w:ascii="Times New Roman" w:hAnsi="Times New Roman" w:cs="Times New Roman"/>
              </w:rPr>
            </w:pPr>
          </w:p>
          <w:p w:rsidR="008A3D86" w:rsidRDefault="008A3D86" w:rsidP="009B7093">
            <w:pPr>
              <w:rPr>
                <w:rFonts w:ascii="Times New Roman" w:hAnsi="Times New Roman" w:cs="Times New Roman"/>
              </w:rPr>
            </w:pPr>
          </w:p>
          <w:p w:rsidR="008A3D86" w:rsidRDefault="008A3D86" w:rsidP="009B7093">
            <w:pPr>
              <w:rPr>
                <w:rFonts w:ascii="Times New Roman" w:hAnsi="Times New Roman" w:cs="Times New Roman"/>
              </w:rPr>
            </w:pPr>
          </w:p>
          <w:p w:rsidR="008A3D86" w:rsidRDefault="008A3D86" w:rsidP="009B7093">
            <w:pPr>
              <w:rPr>
                <w:rFonts w:ascii="Times New Roman" w:hAnsi="Times New Roman" w:cs="Times New Roman"/>
              </w:rPr>
            </w:pPr>
          </w:p>
          <w:p w:rsidR="008A3D86" w:rsidRDefault="008A3D86" w:rsidP="009B7093">
            <w:pPr>
              <w:rPr>
                <w:rFonts w:ascii="Times New Roman" w:hAnsi="Times New Roman" w:cs="Times New Roman"/>
              </w:rPr>
            </w:pPr>
          </w:p>
          <w:p w:rsidR="008A3D86" w:rsidRPr="00353FCE" w:rsidRDefault="008A3D86" w:rsidP="009B7093">
            <w:pPr>
              <w:rPr>
                <w:rFonts w:ascii="Times New Roman" w:hAnsi="Times New Roman" w:cs="Times New Roman"/>
              </w:rPr>
            </w:pPr>
          </w:p>
        </w:tc>
      </w:tr>
      <w:tr w:rsidR="00EE5B99" w:rsidRPr="00353FCE" w:rsidTr="00EE5B99">
        <w:trPr>
          <w:trHeight w:val="3510"/>
        </w:trPr>
        <w:tc>
          <w:tcPr>
            <w:tcW w:w="1642" w:type="pct"/>
          </w:tcPr>
          <w:p w:rsidR="00EE5B99" w:rsidRPr="00353FCE" w:rsidRDefault="00EE5B99" w:rsidP="009B7093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2105pt"/>
                <w:rFonts w:eastAsia="Arial Unicode MS"/>
              </w:rPr>
              <w:t xml:space="preserve">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FCE">
              <w:rPr>
                <w:rStyle w:val="2105pt"/>
                <w:rFonts w:eastAsia="Arial Unicode MS"/>
                <w:b w:val="0"/>
              </w:rPr>
              <w:t>использовать формы и счета бухгалтерского учета.</w:t>
            </w:r>
          </w:p>
        </w:tc>
        <w:tc>
          <w:tcPr>
            <w:tcW w:w="2042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EE5B99" w:rsidRPr="00353FCE" w:rsidRDefault="00EE5B99" w:rsidP="009B709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EE5B99" w:rsidRPr="00353FCE" w:rsidRDefault="00EE5B99" w:rsidP="009B709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t xml:space="preserve">Тест, устный опрос  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2F4B79" w:rsidRPr="00353FCE" w:rsidRDefault="002F4B79" w:rsidP="002F4B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3FCE">
              <w:rPr>
                <w:rFonts w:ascii="Times New Roman" w:hAnsi="Times New Roman" w:cs="Times New Roman"/>
                <w:sz w:val="22"/>
                <w:szCs w:val="22"/>
              </w:rPr>
              <w:t>решение</w:t>
            </w:r>
          </w:p>
          <w:p w:rsidR="002F4B79" w:rsidRPr="00353FCE" w:rsidRDefault="002F4B79" w:rsidP="002F4B7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3FCE">
              <w:rPr>
                <w:rFonts w:ascii="Times New Roman" w:hAnsi="Times New Roman" w:cs="Times New Roman"/>
                <w:sz w:val="22"/>
                <w:szCs w:val="22"/>
              </w:rPr>
              <w:t xml:space="preserve">ситуационных задач; 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</w:tc>
      </w:tr>
      <w:tr w:rsidR="00EE5B99" w:rsidRPr="00353FCE" w:rsidTr="009B7093">
        <w:trPr>
          <w:trHeight w:val="480"/>
        </w:trPr>
        <w:tc>
          <w:tcPr>
            <w:tcW w:w="1642" w:type="pct"/>
          </w:tcPr>
          <w:p w:rsidR="00EE5B99" w:rsidRPr="00EE5B99" w:rsidRDefault="00EE5B99" w:rsidP="009B7093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E5B9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Знания:</w:t>
            </w:r>
          </w:p>
        </w:tc>
        <w:tc>
          <w:tcPr>
            <w:tcW w:w="2042" w:type="pct"/>
          </w:tcPr>
          <w:p w:rsidR="00EE5B99" w:rsidRPr="00353FCE" w:rsidRDefault="00EE5B99" w:rsidP="009B7093">
            <w:pPr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316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</w:tc>
      </w:tr>
      <w:tr w:rsidR="00EE5B99" w:rsidRPr="00353FCE" w:rsidTr="00D4535A">
        <w:tc>
          <w:tcPr>
            <w:tcW w:w="1642" w:type="pct"/>
          </w:tcPr>
          <w:p w:rsidR="00EE5B99" w:rsidRPr="00353FCE" w:rsidRDefault="00EE5B99" w:rsidP="009B7093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2105pt"/>
                <w:rFonts w:eastAsia="Arial Unicode MS"/>
              </w:rPr>
              <w:t xml:space="preserve"> </w:t>
            </w:r>
          </w:p>
          <w:p w:rsidR="00EE5B99" w:rsidRPr="00B84AE7" w:rsidRDefault="00EE5B99" w:rsidP="00EE5B99">
            <w:pPr>
              <w:rPr>
                <w:rStyle w:val="2105pt"/>
                <w:rFonts w:eastAsia="Arial Unicode MS"/>
                <w:b w:val="0"/>
              </w:rPr>
            </w:pPr>
            <w:r>
              <w:rPr>
                <w:rStyle w:val="2105pt"/>
                <w:rFonts w:eastAsia="Arial Unicode MS"/>
                <w:b w:val="0"/>
              </w:rPr>
              <w:t xml:space="preserve"> </w:t>
            </w:r>
            <w:r w:rsidRPr="00B84AE7">
              <w:rPr>
                <w:rStyle w:val="2105pt"/>
                <w:rFonts w:eastAsia="Arial Unicode MS"/>
                <w:b w:val="0"/>
              </w:rPr>
              <w:t>Нормативное регулирование</w:t>
            </w:r>
          </w:p>
          <w:p w:rsidR="00EE5B99" w:rsidRPr="00353FCE" w:rsidRDefault="00EE5B99" w:rsidP="00EE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B84AE7">
              <w:rPr>
                <w:rFonts w:ascii="Times New Roman" w:hAnsi="Times New Roman" w:cs="Times New Roman"/>
              </w:rPr>
              <w:t>ухгалтерского учета и отчетности</w:t>
            </w:r>
          </w:p>
        </w:tc>
        <w:tc>
          <w:tcPr>
            <w:tcW w:w="2042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EE5B99" w:rsidRPr="00353FCE" w:rsidRDefault="00EE5B99" w:rsidP="009B709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lastRenderedPageBreak/>
              <w:t xml:space="preserve">Тест, устный опрос  </w:t>
            </w:r>
          </w:p>
          <w:p w:rsidR="00EE5B99" w:rsidRDefault="002F4B79" w:rsidP="009B70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результатов</w:t>
            </w:r>
          </w:p>
          <w:p w:rsidR="002F4B79" w:rsidRDefault="002F4B79" w:rsidP="009B70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практических работ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</w:tc>
      </w:tr>
      <w:tr w:rsidR="00EE5B99" w:rsidRPr="00353FCE" w:rsidTr="00C46D7F">
        <w:tc>
          <w:tcPr>
            <w:tcW w:w="1642" w:type="pct"/>
          </w:tcPr>
          <w:p w:rsidR="00EE5B99" w:rsidRPr="00353FCE" w:rsidRDefault="00EE5B99" w:rsidP="009B7093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  <w:r>
              <w:rPr>
                <w:rStyle w:val="2105pt"/>
                <w:rFonts w:eastAsia="Arial Unicode MS"/>
              </w:rPr>
              <w:t xml:space="preserve">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05pt"/>
                <w:rFonts w:eastAsia="Arial Unicode MS"/>
                <w:b w:val="0"/>
              </w:rPr>
              <w:t xml:space="preserve"> </w:t>
            </w:r>
            <w:r w:rsidR="002F4B79">
              <w:rPr>
                <w:rFonts w:ascii="Times New Roman" w:hAnsi="Times New Roman" w:cs="Times New Roman"/>
                <w:sz w:val="22"/>
                <w:szCs w:val="22"/>
              </w:rPr>
              <w:t>Национальную систему  нормативного регулирования</w:t>
            </w:r>
          </w:p>
        </w:tc>
        <w:tc>
          <w:tcPr>
            <w:tcW w:w="2042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EE5B99" w:rsidRPr="00353FCE" w:rsidRDefault="00EE5B99" w:rsidP="009B709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t xml:space="preserve">Тест, устный опрос  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2F4B79" w:rsidRDefault="002F4B79" w:rsidP="002F4B79">
            <w:pPr>
              <w:pStyle w:val="a8"/>
              <w:rPr>
                <w:rStyle w:val="211pt0"/>
                <w:rFonts w:eastAsia="Arial Unicode MS"/>
              </w:rPr>
            </w:pPr>
            <w:r w:rsidRPr="001E3D91">
              <w:rPr>
                <w:rStyle w:val="211pt0"/>
                <w:rFonts w:eastAsia="Arial Unicode MS"/>
              </w:rPr>
              <w:t xml:space="preserve">Текущий контроль </w:t>
            </w:r>
            <w:proofErr w:type="gramStart"/>
            <w:r w:rsidRPr="001E3D91">
              <w:rPr>
                <w:rStyle w:val="211pt0"/>
                <w:rFonts w:eastAsia="Arial Unicode MS"/>
              </w:rPr>
              <w:t>в</w:t>
            </w:r>
            <w:proofErr w:type="gramEnd"/>
            <w:r w:rsidRPr="001E3D91">
              <w:rPr>
                <w:rStyle w:val="211pt0"/>
                <w:rFonts w:eastAsia="Arial Unicode MS"/>
              </w:rPr>
              <w:t xml:space="preserve"> </w:t>
            </w:r>
          </w:p>
          <w:p w:rsidR="002F4B79" w:rsidRPr="001E3D91" w:rsidRDefault="002F4B79" w:rsidP="002F4B79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0"/>
                <w:rFonts w:eastAsia="Arial Unicode MS"/>
              </w:rPr>
              <w:t>форме:</w:t>
            </w:r>
          </w:p>
          <w:p w:rsidR="00EE5B99" w:rsidRDefault="002F4B79" w:rsidP="002F4B79">
            <w:pPr>
              <w:rPr>
                <w:rFonts w:ascii="Times New Roman" w:hAnsi="Times New Roman" w:cs="Times New Roman"/>
              </w:rPr>
            </w:pPr>
            <w:r w:rsidRPr="001E3D91">
              <w:rPr>
                <w:rStyle w:val="211pt0"/>
                <w:rFonts w:eastAsia="Arial Unicode MS"/>
              </w:rPr>
              <w:t>- опросов во время</w:t>
            </w:r>
            <w:r>
              <w:rPr>
                <w:rStyle w:val="211pt0"/>
                <w:rFonts w:eastAsia="Arial Unicode MS"/>
              </w:rPr>
              <w:t xml:space="preserve"> занятий;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</w:tc>
      </w:tr>
      <w:tr w:rsidR="00EE5B99" w:rsidRPr="00353FCE" w:rsidTr="005108ED">
        <w:tc>
          <w:tcPr>
            <w:tcW w:w="1642" w:type="pct"/>
          </w:tcPr>
          <w:p w:rsidR="00EE5B99" w:rsidRPr="00353FCE" w:rsidRDefault="00EE5B99" w:rsidP="009B7093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2105pt"/>
                <w:rFonts w:eastAsia="Arial Unicode MS"/>
              </w:rPr>
              <w:t xml:space="preserve">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05pt"/>
                <w:rFonts w:eastAsia="Arial Unicode MS"/>
                <w:b w:val="0"/>
              </w:rPr>
              <w:t xml:space="preserve"> </w:t>
            </w:r>
            <w:r w:rsidR="002F4B79">
              <w:rPr>
                <w:rFonts w:ascii="Times New Roman" w:hAnsi="Times New Roman" w:cs="Times New Roman"/>
                <w:sz w:val="22"/>
                <w:szCs w:val="22"/>
              </w:rPr>
              <w:t>Международные стандарты финансовой отчетности</w:t>
            </w:r>
          </w:p>
        </w:tc>
        <w:tc>
          <w:tcPr>
            <w:tcW w:w="2042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EE5B99" w:rsidRPr="00353FCE" w:rsidRDefault="00EE5B99" w:rsidP="009B709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t xml:space="preserve">Тест, устный опрос  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</w:tc>
      </w:tr>
      <w:tr w:rsidR="00EE5B99" w:rsidRPr="00353FCE" w:rsidTr="009B7093">
        <w:tc>
          <w:tcPr>
            <w:tcW w:w="1642" w:type="pct"/>
          </w:tcPr>
          <w:p w:rsidR="00EE5B99" w:rsidRPr="00353FCE" w:rsidRDefault="00EE5B99" w:rsidP="009B7093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2105pt"/>
                <w:rFonts w:eastAsia="Arial Unicode MS"/>
              </w:rPr>
              <w:t xml:space="preserve">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05pt"/>
                <w:rFonts w:eastAsia="Arial Unicode MS"/>
                <w:b w:val="0"/>
              </w:rPr>
              <w:t xml:space="preserve"> </w:t>
            </w:r>
            <w:r w:rsidR="002F4B79">
              <w:rPr>
                <w:rStyle w:val="2105pt"/>
                <w:rFonts w:eastAsia="Arial Unicode MS"/>
                <w:b w:val="0"/>
              </w:rPr>
              <w:t>Понятие бухгалтерского учета.</w:t>
            </w:r>
          </w:p>
        </w:tc>
        <w:tc>
          <w:tcPr>
            <w:tcW w:w="2042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EE5B99" w:rsidRPr="00353FCE" w:rsidRDefault="00EE5B99" w:rsidP="009B709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t xml:space="preserve">Тест, устный опрос  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2F4B79" w:rsidRDefault="002F4B79" w:rsidP="002F4B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профессональ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F4B79" w:rsidRPr="00353FCE" w:rsidRDefault="002F4B79" w:rsidP="002F4B7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</w:t>
            </w:r>
            <w:r w:rsidRPr="00353FCE">
              <w:rPr>
                <w:rFonts w:ascii="Times New Roman" w:hAnsi="Times New Roman" w:cs="Times New Roman"/>
              </w:rPr>
              <w:t xml:space="preserve">  </w:t>
            </w:r>
          </w:p>
          <w:p w:rsidR="002F4B79" w:rsidRDefault="002F4B79" w:rsidP="002F4B79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</w:tc>
      </w:tr>
      <w:tr w:rsidR="00EE5B99" w:rsidRPr="00353FCE" w:rsidTr="0025662A">
        <w:tc>
          <w:tcPr>
            <w:tcW w:w="1642" w:type="pct"/>
          </w:tcPr>
          <w:p w:rsidR="00EE5B99" w:rsidRPr="00353FCE" w:rsidRDefault="00EE5B99" w:rsidP="009B7093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2105pt"/>
                <w:rFonts w:eastAsia="Arial Unicode MS"/>
              </w:rPr>
              <w:t xml:space="preserve">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05pt"/>
                <w:rFonts w:eastAsia="Arial Unicode MS"/>
                <w:b w:val="0"/>
              </w:rPr>
              <w:t xml:space="preserve"> </w:t>
            </w:r>
            <w:r w:rsidR="002F4B79">
              <w:rPr>
                <w:rFonts w:ascii="Times New Roman" w:hAnsi="Times New Roman" w:cs="Times New Roman"/>
                <w:sz w:val="22"/>
                <w:szCs w:val="22"/>
              </w:rPr>
              <w:t>Сущность и значение бухгалтерского учета</w:t>
            </w:r>
          </w:p>
        </w:tc>
        <w:tc>
          <w:tcPr>
            <w:tcW w:w="2042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EE5B99" w:rsidRPr="00353FCE" w:rsidRDefault="00EE5B99" w:rsidP="009B709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</w:t>
            </w:r>
            <w:r w:rsidRPr="00353FCE">
              <w:rPr>
                <w:rFonts w:ascii="Times New Roman" w:eastAsia="Times New Roman" w:hAnsi="Times New Roman" w:cs="Times New Roman"/>
              </w:rPr>
              <w:lastRenderedPageBreak/>
              <w:t xml:space="preserve"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lastRenderedPageBreak/>
              <w:t xml:space="preserve">Тест, устный опрос  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2F4B79" w:rsidRDefault="002F4B79" w:rsidP="002F4B79">
            <w:pPr>
              <w:pStyle w:val="a8"/>
              <w:rPr>
                <w:rStyle w:val="211pt0"/>
                <w:rFonts w:eastAsia="Arial Unicode MS"/>
              </w:rPr>
            </w:pPr>
            <w:r w:rsidRPr="001E3D91">
              <w:rPr>
                <w:rStyle w:val="211pt0"/>
                <w:rFonts w:eastAsia="Arial Unicode MS"/>
              </w:rPr>
              <w:t xml:space="preserve">Текущий контроль </w:t>
            </w:r>
            <w:proofErr w:type="gramStart"/>
            <w:r w:rsidRPr="001E3D91">
              <w:rPr>
                <w:rStyle w:val="211pt0"/>
                <w:rFonts w:eastAsia="Arial Unicode MS"/>
              </w:rPr>
              <w:t>в</w:t>
            </w:r>
            <w:proofErr w:type="gramEnd"/>
            <w:r w:rsidRPr="001E3D91">
              <w:rPr>
                <w:rStyle w:val="211pt0"/>
                <w:rFonts w:eastAsia="Arial Unicode MS"/>
              </w:rPr>
              <w:t xml:space="preserve"> </w:t>
            </w:r>
          </w:p>
          <w:p w:rsidR="002F4B79" w:rsidRPr="001E3D91" w:rsidRDefault="002F4B79" w:rsidP="002F4B79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0"/>
                <w:rFonts w:eastAsia="Arial Unicode MS"/>
              </w:rPr>
              <w:lastRenderedPageBreak/>
              <w:t>форме:</w:t>
            </w:r>
          </w:p>
          <w:p w:rsidR="00EE5B99" w:rsidRDefault="002F4B79" w:rsidP="002F4B79">
            <w:pPr>
              <w:rPr>
                <w:rFonts w:ascii="Times New Roman" w:hAnsi="Times New Roman" w:cs="Times New Roman"/>
              </w:rPr>
            </w:pPr>
            <w:r w:rsidRPr="001E3D91">
              <w:rPr>
                <w:rStyle w:val="211pt0"/>
                <w:rFonts w:eastAsia="Arial Unicode MS"/>
              </w:rPr>
              <w:t>- опросов во время</w:t>
            </w:r>
            <w:r>
              <w:rPr>
                <w:rStyle w:val="211pt0"/>
                <w:rFonts w:eastAsia="Arial Unicode MS"/>
              </w:rPr>
              <w:t xml:space="preserve"> занятий;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</w:tc>
      </w:tr>
      <w:tr w:rsidR="00EE5B99" w:rsidRPr="00353FCE" w:rsidTr="0001104A">
        <w:tc>
          <w:tcPr>
            <w:tcW w:w="1642" w:type="pct"/>
          </w:tcPr>
          <w:p w:rsidR="00EE5B99" w:rsidRPr="00353FCE" w:rsidRDefault="00EE5B99" w:rsidP="009B7093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  <w:r>
              <w:rPr>
                <w:rStyle w:val="2105pt"/>
                <w:rFonts w:eastAsia="Arial Unicode MS"/>
              </w:rPr>
              <w:t xml:space="preserve">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05pt"/>
                <w:rFonts w:eastAsia="Arial Unicode MS"/>
                <w:b w:val="0"/>
              </w:rPr>
              <w:t xml:space="preserve"> </w:t>
            </w:r>
            <w:r w:rsidR="002F4B79">
              <w:rPr>
                <w:rStyle w:val="2105pt"/>
                <w:rFonts w:eastAsia="Arial Unicode MS"/>
                <w:b w:val="0"/>
              </w:rPr>
              <w:t>Историю бухгалтерского учета</w:t>
            </w:r>
          </w:p>
        </w:tc>
        <w:tc>
          <w:tcPr>
            <w:tcW w:w="2042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EE5B99" w:rsidRPr="00353FCE" w:rsidRDefault="00EE5B99" w:rsidP="009B709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t xml:space="preserve">Тест, устный опрос  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</w:tc>
      </w:tr>
      <w:tr w:rsidR="00EE5B99" w:rsidRPr="00353FCE" w:rsidTr="009B7093">
        <w:tc>
          <w:tcPr>
            <w:tcW w:w="1642" w:type="pct"/>
          </w:tcPr>
          <w:p w:rsidR="00EE5B99" w:rsidRPr="00353FCE" w:rsidRDefault="00EE5B99" w:rsidP="009B7093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2105pt"/>
                <w:rFonts w:eastAsia="Arial Unicode MS"/>
              </w:rPr>
              <w:t xml:space="preserve">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05pt"/>
                <w:rFonts w:eastAsia="Arial Unicode MS"/>
                <w:b w:val="0"/>
              </w:rPr>
              <w:t xml:space="preserve"> Основные требования к ведению бухгалтерского учета.</w:t>
            </w:r>
          </w:p>
        </w:tc>
        <w:tc>
          <w:tcPr>
            <w:tcW w:w="2042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EE5B99" w:rsidRPr="00353FCE" w:rsidRDefault="00EE5B99" w:rsidP="009B709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t xml:space="preserve">Тест, устный опрос  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2F4B79" w:rsidRDefault="002F4B79" w:rsidP="002F4B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профессональ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2F4B79" w:rsidRPr="00353FCE" w:rsidRDefault="002F4B79" w:rsidP="002F4B7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</w:t>
            </w:r>
            <w:r w:rsidRPr="00353FCE">
              <w:rPr>
                <w:rFonts w:ascii="Times New Roman" w:hAnsi="Times New Roman" w:cs="Times New Roman"/>
              </w:rPr>
              <w:t xml:space="preserve">  </w:t>
            </w:r>
          </w:p>
          <w:p w:rsidR="002F4B79" w:rsidRDefault="002F4B79" w:rsidP="002F4B79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</w:tc>
      </w:tr>
      <w:tr w:rsidR="00EE5B99" w:rsidRPr="00353FCE" w:rsidTr="009B7093">
        <w:tc>
          <w:tcPr>
            <w:tcW w:w="1642" w:type="pct"/>
          </w:tcPr>
          <w:p w:rsidR="00EE5B99" w:rsidRPr="00353FCE" w:rsidRDefault="00EE5B99" w:rsidP="009B7093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2105pt"/>
                <w:rFonts w:eastAsia="Arial Unicode MS"/>
              </w:rPr>
              <w:t xml:space="preserve">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05pt"/>
                <w:rFonts w:eastAsia="Arial Unicode MS"/>
                <w:b w:val="0"/>
              </w:rPr>
              <w:t xml:space="preserve"> </w:t>
            </w:r>
            <w:r>
              <w:rPr>
                <w:rStyle w:val="2105pt"/>
                <w:rFonts w:eastAsia="Arial Unicode MS"/>
                <w:b w:val="0"/>
              </w:rPr>
              <w:t>Предмет, метод и принципы бухгалтерского учета</w:t>
            </w:r>
          </w:p>
        </w:tc>
        <w:tc>
          <w:tcPr>
            <w:tcW w:w="2042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EE5B99" w:rsidRPr="00353FCE" w:rsidRDefault="00EE5B99" w:rsidP="009B709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t xml:space="preserve">Тест, устный опрос  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2F4B79" w:rsidRDefault="002F4B79" w:rsidP="002F4B79">
            <w:pPr>
              <w:pStyle w:val="a8"/>
              <w:rPr>
                <w:rStyle w:val="211pt0"/>
                <w:rFonts w:eastAsia="Arial Unicode MS"/>
              </w:rPr>
            </w:pPr>
            <w:r w:rsidRPr="001E3D91">
              <w:rPr>
                <w:rStyle w:val="211pt0"/>
                <w:rFonts w:eastAsia="Arial Unicode MS"/>
              </w:rPr>
              <w:t xml:space="preserve">Текущий контроль </w:t>
            </w:r>
            <w:proofErr w:type="gramStart"/>
            <w:r w:rsidRPr="001E3D91">
              <w:rPr>
                <w:rStyle w:val="211pt0"/>
                <w:rFonts w:eastAsia="Arial Unicode MS"/>
              </w:rPr>
              <w:t>в</w:t>
            </w:r>
            <w:proofErr w:type="gramEnd"/>
            <w:r w:rsidRPr="001E3D91">
              <w:rPr>
                <w:rStyle w:val="211pt0"/>
                <w:rFonts w:eastAsia="Arial Unicode MS"/>
              </w:rPr>
              <w:t xml:space="preserve"> </w:t>
            </w:r>
          </w:p>
          <w:p w:rsidR="002F4B79" w:rsidRPr="001E3D91" w:rsidRDefault="002F4B79" w:rsidP="002F4B79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0"/>
                <w:rFonts w:eastAsia="Arial Unicode MS"/>
              </w:rPr>
              <w:t>форме:</w:t>
            </w:r>
          </w:p>
          <w:p w:rsidR="00EE5B99" w:rsidRDefault="002F4B79" w:rsidP="002F4B79">
            <w:pPr>
              <w:rPr>
                <w:rFonts w:ascii="Times New Roman" w:hAnsi="Times New Roman" w:cs="Times New Roman"/>
              </w:rPr>
            </w:pPr>
            <w:r w:rsidRPr="001E3D91">
              <w:rPr>
                <w:rStyle w:val="211pt0"/>
                <w:rFonts w:eastAsia="Arial Unicode MS"/>
              </w:rPr>
              <w:t>- опросов во время</w:t>
            </w:r>
            <w:r>
              <w:rPr>
                <w:rStyle w:val="211pt0"/>
                <w:rFonts w:eastAsia="Arial Unicode MS"/>
              </w:rPr>
              <w:t xml:space="preserve"> занятий;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</w:tc>
      </w:tr>
      <w:tr w:rsidR="00EE5B99" w:rsidRPr="00353FCE" w:rsidTr="009B7093">
        <w:tc>
          <w:tcPr>
            <w:tcW w:w="1642" w:type="pct"/>
          </w:tcPr>
          <w:p w:rsidR="00EE5B99" w:rsidRPr="00353FCE" w:rsidRDefault="00EE5B99" w:rsidP="00EE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План счетов бухгалтерского учета</w:t>
            </w:r>
          </w:p>
        </w:tc>
        <w:tc>
          <w:tcPr>
            <w:tcW w:w="2042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EE5B99" w:rsidRPr="00353FCE" w:rsidRDefault="00EE5B99" w:rsidP="009B709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</w:t>
            </w:r>
            <w:r w:rsidRPr="00353FCE">
              <w:rPr>
                <w:rFonts w:ascii="Times New Roman" w:eastAsia="Times New Roman" w:hAnsi="Times New Roman" w:cs="Times New Roman"/>
              </w:rPr>
              <w:lastRenderedPageBreak/>
              <w:t xml:space="preserve">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lastRenderedPageBreak/>
              <w:t xml:space="preserve">Тест, устный опрос  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2F4B79" w:rsidRDefault="002F4B79" w:rsidP="002F4B79">
            <w:pPr>
              <w:pStyle w:val="a8"/>
              <w:rPr>
                <w:rStyle w:val="211pt0"/>
                <w:rFonts w:eastAsia="Arial Unicode MS"/>
              </w:rPr>
            </w:pPr>
            <w:r w:rsidRPr="001E3D91">
              <w:rPr>
                <w:rStyle w:val="211pt0"/>
                <w:rFonts w:eastAsia="Arial Unicode MS"/>
              </w:rPr>
              <w:t xml:space="preserve">Текущий контроль </w:t>
            </w:r>
            <w:proofErr w:type="gramStart"/>
            <w:r w:rsidRPr="001E3D91">
              <w:rPr>
                <w:rStyle w:val="211pt0"/>
                <w:rFonts w:eastAsia="Arial Unicode MS"/>
              </w:rPr>
              <w:t>в</w:t>
            </w:r>
            <w:proofErr w:type="gramEnd"/>
            <w:r w:rsidRPr="001E3D91">
              <w:rPr>
                <w:rStyle w:val="211pt0"/>
                <w:rFonts w:eastAsia="Arial Unicode MS"/>
              </w:rPr>
              <w:t xml:space="preserve"> </w:t>
            </w:r>
          </w:p>
          <w:p w:rsidR="002F4B79" w:rsidRPr="001E3D91" w:rsidRDefault="002F4B79" w:rsidP="002F4B79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0"/>
                <w:rFonts w:eastAsia="Arial Unicode MS"/>
              </w:rPr>
              <w:t>форме:</w:t>
            </w:r>
          </w:p>
          <w:p w:rsidR="00EE5B99" w:rsidRDefault="002F4B79" w:rsidP="002F4B79">
            <w:pPr>
              <w:rPr>
                <w:rFonts w:ascii="Times New Roman" w:hAnsi="Times New Roman" w:cs="Times New Roman"/>
              </w:rPr>
            </w:pPr>
            <w:r w:rsidRPr="001E3D91">
              <w:rPr>
                <w:rStyle w:val="211pt0"/>
                <w:rFonts w:eastAsia="Arial Unicode MS"/>
              </w:rPr>
              <w:lastRenderedPageBreak/>
              <w:t>- опросов во время</w:t>
            </w:r>
            <w:r>
              <w:rPr>
                <w:rStyle w:val="211pt0"/>
                <w:rFonts w:eastAsia="Arial Unicode MS"/>
              </w:rPr>
              <w:t xml:space="preserve"> занятий;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</w:tc>
      </w:tr>
      <w:tr w:rsidR="00EE5B99" w:rsidRPr="00353FCE" w:rsidTr="009B7093">
        <w:tc>
          <w:tcPr>
            <w:tcW w:w="1642" w:type="pct"/>
          </w:tcPr>
          <w:p w:rsidR="00EE5B99" w:rsidRPr="00353FCE" w:rsidRDefault="00EE5B99" w:rsidP="009B7093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  <w:r>
              <w:rPr>
                <w:rStyle w:val="2105pt"/>
                <w:rFonts w:eastAsia="Arial Unicode MS"/>
              </w:rPr>
              <w:t xml:space="preserve">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05pt"/>
                <w:rFonts w:eastAsia="Arial Unicode MS"/>
                <w:b w:val="0"/>
              </w:rPr>
              <w:t xml:space="preserve"> Формы бухгалтерского учета</w:t>
            </w:r>
          </w:p>
        </w:tc>
        <w:tc>
          <w:tcPr>
            <w:tcW w:w="2042" w:type="pct"/>
          </w:tcPr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  <w:proofErr w:type="gramStart"/>
            <w:r w:rsidRPr="00353FCE">
              <w:rPr>
                <w:rFonts w:ascii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EE5B99" w:rsidRPr="00353FCE" w:rsidRDefault="00EE5B99" w:rsidP="009B709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353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53FCE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353FCE">
              <w:rPr>
                <w:rFonts w:ascii="Times New Roman" w:eastAsia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2F4B79" w:rsidRDefault="00EE5B99" w:rsidP="009B7093">
            <w:pPr>
              <w:rPr>
                <w:rFonts w:ascii="Times New Roman" w:hAnsi="Times New Roman" w:cs="Times New Roman"/>
              </w:rPr>
            </w:pPr>
            <w:r w:rsidRPr="00353FCE">
              <w:rPr>
                <w:rFonts w:ascii="Times New Roman" w:hAnsi="Times New Roman" w:cs="Times New Roman"/>
              </w:rPr>
              <w:t>Тест, устный опрос</w:t>
            </w:r>
          </w:p>
          <w:p w:rsidR="002F4B79" w:rsidRDefault="002F4B79" w:rsidP="009B70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профессональ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E5B99" w:rsidRPr="00353FCE" w:rsidRDefault="002F4B79" w:rsidP="009B709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</w:t>
            </w:r>
            <w:r w:rsidR="00EE5B99" w:rsidRPr="00353FCE">
              <w:rPr>
                <w:rFonts w:ascii="Times New Roman" w:hAnsi="Times New Roman" w:cs="Times New Roman"/>
              </w:rPr>
              <w:t xml:space="preserve">  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2F4B79" w:rsidRDefault="002F4B79" w:rsidP="002F4B79">
            <w:pPr>
              <w:pStyle w:val="a8"/>
              <w:rPr>
                <w:rStyle w:val="211pt0"/>
                <w:rFonts w:eastAsia="Arial Unicode MS"/>
              </w:rPr>
            </w:pPr>
            <w:r w:rsidRPr="001E3D91">
              <w:rPr>
                <w:rStyle w:val="211pt0"/>
                <w:rFonts w:eastAsia="Arial Unicode MS"/>
              </w:rPr>
              <w:t xml:space="preserve">Текущий контроль </w:t>
            </w:r>
            <w:proofErr w:type="gramStart"/>
            <w:r w:rsidRPr="001E3D91">
              <w:rPr>
                <w:rStyle w:val="211pt0"/>
                <w:rFonts w:eastAsia="Arial Unicode MS"/>
              </w:rPr>
              <w:t>в</w:t>
            </w:r>
            <w:proofErr w:type="gramEnd"/>
            <w:r w:rsidRPr="001E3D91">
              <w:rPr>
                <w:rStyle w:val="211pt0"/>
                <w:rFonts w:eastAsia="Arial Unicode MS"/>
              </w:rPr>
              <w:t xml:space="preserve"> </w:t>
            </w:r>
          </w:p>
          <w:p w:rsidR="002F4B79" w:rsidRPr="001E3D91" w:rsidRDefault="002F4B79" w:rsidP="002F4B79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0"/>
                <w:rFonts w:eastAsia="Arial Unicode MS"/>
              </w:rPr>
              <w:t>форме:</w:t>
            </w:r>
          </w:p>
          <w:p w:rsidR="00EE5B99" w:rsidRDefault="002F4B79" w:rsidP="002F4B79">
            <w:pPr>
              <w:rPr>
                <w:rFonts w:ascii="Times New Roman" w:hAnsi="Times New Roman" w:cs="Times New Roman"/>
              </w:rPr>
            </w:pPr>
            <w:r w:rsidRPr="001E3D91">
              <w:rPr>
                <w:rStyle w:val="211pt0"/>
                <w:rFonts w:eastAsia="Arial Unicode MS"/>
              </w:rPr>
              <w:t>- опросов во время</w:t>
            </w:r>
            <w:r>
              <w:rPr>
                <w:rStyle w:val="211pt0"/>
                <w:rFonts w:eastAsia="Arial Unicode MS"/>
              </w:rPr>
              <w:t xml:space="preserve"> занятий;</w:t>
            </w: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Default="00EE5B99" w:rsidP="009B7093">
            <w:pPr>
              <w:rPr>
                <w:rFonts w:ascii="Times New Roman" w:hAnsi="Times New Roman" w:cs="Times New Roman"/>
              </w:rPr>
            </w:pPr>
          </w:p>
          <w:p w:rsidR="00EE5B99" w:rsidRPr="00353FCE" w:rsidRDefault="00EE5B99" w:rsidP="009B7093">
            <w:pPr>
              <w:rPr>
                <w:rFonts w:ascii="Times New Roman" w:hAnsi="Times New Roman" w:cs="Times New Roman"/>
              </w:rPr>
            </w:pPr>
          </w:p>
        </w:tc>
      </w:tr>
    </w:tbl>
    <w:p w:rsidR="00353FCE" w:rsidRPr="00353FCE" w:rsidRDefault="00353FCE" w:rsidP="00353FCE">
      <w:pPr>
        <w:tabs>
          <w:tab w:val="left" w:pos="900"/>
        </w:tabs>
        <w:rPr>
          <w:rFonts w:ascii="Times New Roman" w:hAnsi="Times New Roman" w:cs="Times New Roman"/>
        </w:rPr>
      </w:pPr>
    </w:p>
    <w:p w:rsidR="00353FCE" w:rsidRPr="00353FCE" w:rsidRDefault="00353FCE" w:rsidP="00353FCE">
      <w:pPr>
        <w:tabs>
          <w:tab w:val="left" w:pos="900"/>
        </w:tabs>
        <w:rPr>
          <w:rFonts w:ascii="Times New Roman" w:hAnsi="Times New Roman" w:cs="Times New Roman"/>
        </w:rPr>
      </w:pPr>
    </w:p>
    <w:p w:rsidR="00353FCE" w:rsidRPr="00353FCE" w:rsidRDefault="00353FCE" w:rsidP="00353FCE">
      <w:pPr>
        <w:tabs>
          <w:tab w:val="left" w:pos="900"/>
        </w:tabs>
        <w:rPr>
          <w:rFonts w:ascii="Times New Roman" w:hAnsi="Times New Roman" w:cs="Times New Roman"/>
        </w:rPr>
      </w:pPr>
    </w:p>
    <w:p w:rsidR="00353FCE" w:rsidRPr="00353FCE" w:rsidRDefault="00353FCE" w:rsidP="00353FCE">
      <w:pPr>
        <w:tabs>
          <w:tab w:val="left" w:pos="900"/>
        </w:tabs>
        <w:rPr>
          <w:rFonts w:ascii="Times New Roman" w:hAnsi="Times New Roman" w:cs="Times New Roman"/>
        </w:rPr>
      </w:pPr>
    </w:p>
    <w:p w:rsidR="00353FCE" w:rsidRDefault="00353FCE" w:rsidP="00353FCE">
      <w:pPr>
        <w:pStyle w:val="24"/>
        <w:shd w:val="clear" w:color="auto" w:fill="auto"/>
        <w:spacing w:after="245" w:line="280" w:lineRule="exact"/>
        <w:ind w:left="4520" w:firstLine="0"/>
      </w:pPr>
      <w:r>
        <w:t xml:space="preserve"> </w:t>
      </w:r>
    </w:p>
    <w:p w:rsidR="00353FCE" w:rsidRDefault="00353FCE" w:rsidP="00353FCE">
      <w:pPr>
        <w:pStyle w:val="24"/>
        <w:shd w:val="clear" w:color="auto" w:fill="auto"/>
        <w:spacing w:after="245" w:line="280" w:lineRule="exact"/>
        <w:ind w:left="4520" w:firstLine="0"/>
      </w:pPr>
    </w:p>
    <w:tbl>
      <w:tblPr>
        <w:tblW w:w="99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3"/>
      </w:tblGrid>
      <w:tr w:rsidR="00353FCE" w:rsidTr="00B84AE7">
        <w:trPr>
          <w:trHeight w:hRule="exact" w:val="1112"/>
        </w:trPr>
        <w:tc>
          <w:tcPr>
            <w:tcW w:w="9933" w:type="dxa"/>
            <w:shd w:val="clear" w:color="auto" w:fill="FFFFFF"/>
            <w:vAlign w:val="center"/>
          </w:tcPr>
          <w:p w:rsidR="00353FCE" w:rsidRDefault="00B84AE7" w:rsidP="00353FCE">
            <w:pPr>
              <w:pStyle w:val="20"/>
              <w:shd w:val="clear" w:color="auto" w:fill="auto"/>
              <w:spacing w:line="274" w:lineRule="exact"/>
              <w:ind w:left="160" w:firstLine="0"/>
            </w:pPr>
            <w:r>
              <w:rPr>
                <w:rStyle w:val="2105pt"/>
              </w:rPr>
              <w:t xml:space="preserve"> </w:t>
            </w:r>
          </w:p>
        </w:tc>
      </w:tr>
      <w:tr w:rsidR="00B84AE7" w:rsidTr="008B4C02">
        <w:trPr>
          <w:trHeight w:hRule="exact" w:val="1120"/>
        </w:trPr>
        <w:tc>
          <w:tcPr>
            <w:tcW w:w="9933" w:type="dxa"/>
            <w:shd w:val="clear" w:color="auto" w:fill="FFFFFF"/>
            <w:vAlign w:val="bottom"/>
          </w:tcPr>
          <w:p w:rsidR="00B84AE7" w:rsidRDefault="00286FCA" w:rsidP="00B84AE7">
            <w:pPr>
              <w:pStyle w:val="2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 xml:space="preserve"> </w:t>
            </w: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  <w:vAlign w:val="bottom"/>
          </w:tcPr>
          <w:p w:rsidR="00B84AE7" w:rsidRDefault="00286FCA" w:rsidP="00B84AE7">
            <w:pPr>
              <w:pStyle w:val="2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 xml:space="preserve">  </w:t>
            </w: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</w:tcPr>
          <w:p w:rsidR="00B84AE7" w:rsidRDefault="00286FCA" w:rsidP="00B84AE7">
            <w:pPr>
              <w:pStyle w:val="2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 xml:space="preserve"> </w:t>
            </w: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  <w:vAlign w:val="bottom"/>
          </w:tcPr>
          <w:p w:rsidR="00B84AE7" w:rsidRDefault="002F4B79" w:rsidP="00B84AE7">
            <w:pPr>
              <w:pStyle w:val="20"/>
              <w:shd w:val="clear" w:color="auto" w:fill="auto"/>
              <w:spacing w:line="210" w:lineRule="exact"/>
              <w:ind w:firstLine="0"/>
            </w:pPr>
            <w:r>
              <w:t xml:space="preserve">   </w:t>
            </w: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</w:tcPr>
          <w:p w:rsidR="00B84AE7" w:rsidRDefault="00B84AE7" w:rsidP="002F4B79">
            <w:pPr>
              <w:pStyle w:val="20"/>
              <w:shd w:val="clear" w:color="auto" w:fill="auto"/>
              <w:spacing w:line="210" w:lineRule="exact"/>
              <w:ind w:firstLine="0"/>
            </w:pP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</w:tcPr>
          <w:p w:rsidR="00B84AE7" w:rsidRDefault="00286FCA" w:rsidP="00B84AE7">
            <w:pPr>
              <w:pStyle w:val="2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 xml:space="preserve"> </w:t>
            </w: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</w:tcPr>
          <w:p w:rsidR="00B84AE7" w:rsidRDefault="00286FCA" w:rsidP="00B84AE7">
            <w:pPr>
              <w:pStyle w:val="2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 xml:space="preserve"> </w:t>
            </w: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  <w:vAlign w:val="bottom"/>
          </w:tcPr>
          <w:p w:rsidR="00B84AE7" w:rsidRDefault="00286FCA" w:rsidP="00B84AE7">
            <w:pPr>
              <w:pStyle w:val="2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 xml:space="preserve"> </w:t>
            </w: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</w:tcPr>
          <w:p w:rsidR="00B84AE7" w:rsidRDefault="00286FCA" w:rsidP="00B84AE7">
            <w:pPr>
              <w:pStyle w:val="2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 xml:space="preserve"> </w:t>
            </w: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  <w:vAlign w:val="bottom"/>
          </w:tcPr>
          <w:p w:rsidR="00B84AE7" w:rsidRDefault="002F4B79" w:rsidP="00B84AE7">
            <w:pPr>
              <w:pStyle w:val="2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 xml:space="preserve">  </w:t>
            </w: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</w:tcPr>
          <w:p w:rsidR="00B84AE7" w:rsidRDefault="002F4B79" w:rsidP="00B84AE7">
            <w:pPr>
              <w:pStyle w:val="2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 xml:space="preserve"> </w:t>
            </w: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  <w:vAlign w:val="bottom"/>
          </w:tcPr>
          <w:p w:rsidR="00B84AE7" w:rsidRDefault="00B84AE7" w:rsidP="002F4B79">
            <w:pPr>
              <w:pStyle w:val="20"/>
              <w:shd w:val="clear" w:color="auto" w:fill="auto"/>
              <w:spacing w:line="210" w:lineRule="exact"/>
              <w:ind w:firstLine="0"/>
            </w:pP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  <w:vAlign w:val="bottom"/>
          </w:tcPr>
          <w:p w:rsidR="00B84AE7" w:rsidRDefault="00B84AE7" w:rsidP="002F4B79">
            <w:pPr>
              <w:pStyle w:val="20"/>
              <w:shd w:val="clear" w:color="auto" w:fill="auto"/>
              <w:spacing w:line="210" w:lineRule="exact"/>
              <w:ind w:firstLine="0"/>
            </w:pP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</w:tcPr>
          <w:p w:rsidR="00B84AE7" w:rsidRDefault="002F4B79" w:rsidP="00B84AE7">
            <w:pPr>
              <w:pStyle w:val="2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lastRenderedPageBreak/>
              <w:t xml:space="preserve"> </w:t>
            </w: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  <w:vAlign w:val="bottom"/>
          </w:tcPr>
          <w:p w:rsidR="00B84AE7" w:rsidRDefault="002F4B79" w:rsidP="00B84AE7">
            <w:pPr>
              <w:pStyle w:val="2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 xml:space="preserve"> </w:t>
            </w: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</w:tcPr>
          <w:p w:rsidR="00B84AE7" w:rsidRDefault="002F4B79" w:rsidP="00B84AE7">
            <w:pPr>
              <w:pStyle w:val="2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 xml:space="preserve"> </w:t>
            </w: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</w:tcPr>
          <w:p w:rsidR="00B84AE7" w:rsidRDefault="002F4B79" w:rsidP="00B84AE7">
            <w:pPr>
              <w:pStyle w:val="2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 xml:space="preserve"> </w:t>
            </w:r>
          </w:p>
        </w:tc>
      </w:tr>
      <w:tr w:rsidR="00B84AE7" w:rsidTr="008B4C02">
        <w:trPr>
          <w:trHeight w:hRule="exact" w:val="1825"/>
        </w:trPr>
        <w:tc>
          <w:tcPr>
            <w:tcW w:w="9933" w:type="dxa"/>
            <w:tcBorders>
              <w:bottom w:val="nil"/>
            </w:tcBorders>
            <w:shd w:val="clear" w:color="auto" w:fill="FFFFFF"/>
          </w:tcPr>
          <w:p w:rsidR="00B84AE7" w:rsidRDefault="002F4B79" w:rsidP="00B84AE7">
            <w:pPr>
              <w:pStyle w:val="20"/>
              <w:shd w:val="clear" w:color="auto" w:fill="auto"/>
              <w:spacing w:line="210" w:lineRule="exact"/>
              <w:ind w:left="160" w:firstLine="0"/>
            </w:pPr>
            <w:r>
              <w:rPr>
                <w:rStyle w:val="2105pt"/>
              </w:rPr>
              <w:t xml:space="preserve"> </w:t>
            </w:r>
          </w:p>
        </w:tc>
      </w:tr>
    </w:tbl>
    <w:p w:rsidR="00353FCE" w:rsidRDefault="00353FCE">
      <w:pPr>
        <w:rPr>
          <w:sz w:val="2"/>
          <w:szCs w:val="2"/>
        </w:rPr>
        <w:sectPr w:rsidR="00353FCE" w:rsidSect="002F4B79">
          <w:pgSz w:w="11909" w:h="16840"/>
          <w:pgMar w:top="0" w:right="360" w:bottom="360" w:left="360" w:header="0" w:footer="3" w:gutter="0"/>
          <w:cols w:space="720"/>
          <w:noEndnote/>
          <w:docGrid w:linePitch="360"/>
        </w:sectPr>
      </w:pPr>
    </w:p>
    <w:p w:rsidR="00C03665" w:rsidRDefault="00C03665" w:rsidP="002F4B79">
      <w:pPr>
        <w:rPr>
          <w:sz w:val="2"/>
          <w:szCs w:val="2"/>
        </w:rPr>
      </w:pPr>
      <w:bookmarkStart w:id="8" w:name="_GoBack"/>
      <w:bookmarkEnd w:id="8"/>
    </w:p>
    <w:sectPr w:rsidR="00C03665" w:rsidSect="009B6953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09F" w:rsidRDefault="006A509F">
      <w:r>
        <w:separator/>
      </w:r>
    </w:p>
  </w:endnote>
  <w:endnote w:type="continuationSeparator" w:id="0">
    <w:p w:rsidR="006A509F" w:rsidRDefault="006A5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rdiaUPC">
    <w:altName w:val="Arial Unicode MS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09F" w:rsidRDefault="006A509F"/>
  </w:footnote>
  <w:footnote w:type="continuationSeparator" w:id="0">
    <w:p w:rsidR="006A509F" w:rsidRDefault="006A509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B6936"/>
    <w:multiLevelType w:val="multilevel"/>
    <w:tmpl w:val="FBE293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6F1E58"/>
    <w:multiLevelType w:val="multilevel"/>
    <w:tmpl w:val="75583A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385BE8"/>
    <w:multiLevelType w:val="multilevel"/>
    <w:tmpl w:val="274268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4924B0"/>
    <w:multiLevelType w:val="multilevel"/>
    <w:tmpl w:val="7E1A1B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DF4C9C"/>
    <w:multiLevelType w:val="multilevel"/>
    <w:tmpl w:val="A476D11E"/>
    <w:lvl w:ilvl="0">
      <w:start w:val="8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8F0681"/>
    <w:multiLevelType w:val="multilevel"/>
    <w:tmpl w:val="5016E7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DE0014"/>
    <w:multiLevelType w:val="multilevel"/>
    <w:tmpl w:val="7B8631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6FC4EF0"/>
    <w:multiLevelType w:val="multilevel"/>
    <w:tmpl w:val="1E04E2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7E7702E"/>
    <w:multiLevelType w:val="multilevel"/>
    <w:tmpl w:val="B37AFF16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8B6158"/>
    <w:multiLevelType w:val="multilevel"/>
    <w:tmpl w:val="4AFAB4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192EA8"/>
    <w:multiLevelType w:val="multilevel"/>
    <w:tmpl w:val="317CC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0BF23A9"/>
    <w:multiLevelType w:val="multilevel"/>
    <w:tmpl w:val="8B56FC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1"/>
  </w:num>
  <w:num w:numId="10">
    <w:abstractNumId w:val="6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03665"/>
    <w:rsid w:val="0000397E"/>
    <w:rsid w:val="0001084A"/>
    <w:rsid w:val="0005504F"/>
    <w:rsid w:val="000A4364"/>
    <w:rsid w:val="000B4EC7"/>
    <w:rsid w:val="000C7F96"/>
    <w:rsid w:val="001303B8"/>
    <w:rsid w:val="00162197"/>
    <w:rsid w:val="002643F1"/>
    <w:rsid w:val="00286FCA"/>
    <w:rsid w:val="00293D65"/>
    <w:rsid w:val="002A7770"/>
    <w:rsid w:val="002F4B79"/>
    <w:rsid w:val="002F7436"/>
    <w:rsid w:val="00337E9A"/>
    <w:rsid w:val="00353FCE"/>
    <w:rsid w:val="00372264"/>
    <w:rsid w:val="004033E0"/>
    <w:rsid w:val="00431D93"/>
    <w:rsid w:val="00497751"/>
    <w:rsid w:val="004C5D94"/>
    <w:rsid w:val="005042A9"/>
    <w:rsid w:val="00523EF2"/>
    <w:rsid w:val="00532D3D"/>
    <w:rsid w:val="005530FE"/>
    <w:rsid w:val="006A509F"/>
    <w:rsid w:val="006C0E0C"/>
    <w:rsid w:val="007C322C"/>
    <w:rsid w:val="008A3D86"/>
    <w:rsid w:val="008A71D1"/>
    <w:rsid w:val="0092790B"/>
    <w:rsid w:val="0093715D"/>
    <w:rsid w:val="009622DA"/>
    <w:rsid w:val="009B6953"/>
    <w:rsid w:val="009D35E1"/>
    <w:rsid w:val="00A138CA"/>
    <w:rsid w:val="00A3788F"/>
    <w:rsid w:val="00AD76EA"/>
    <w:rsid w:val="00AF124A"/>
    <w:rsid w:val="00B84AE7"/>
    <w:rsid w:val="00BB0856"/>
    <w:rsid w:val="00BB3D1F"/>
    <w:rsid w:val="00C03665"/>
    <w:rsid w:val="00C46C27"/>
    <w:rsid w:val="00C937A3"/>
    <w:rsid w:val="00CC7A60"/>
    <w:rsid w:val="00D01517"/>
    <w:rsid w:val="00D05D5B"/>
    <w:rsid w:val="00D23041"/>
    <w:rsid w:val="00D35AE5"/>
    <w:rsid w:val="00DC3371"/>
    <w:rsid w:val="00DD3E92"/>
    <w:rsid w:val="00EC50B1"/>
    <w:rsid w:val="00EE5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695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B6953"/>
    <w:rPr>
      <w:color w:val="0066CC"/>
      <w:u w:val="single"/>
    </w:rPr>
  </w:style>
  <w:style w:type="character" w:customStyle="1" w:styleId="3">
    <w:name w:val="Заголовок №3_"/>
    <w:basedOn w:val="a0"/>
    <w:link w:val="30"/>
    <w:rsid w:val="009B6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9B6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Курсив;Интервал 2 pt"/>
    <w:basedOn w:val="2"/>
    <w:rsid w:val="009B69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"/>
    <w:basedOn w:val="2"/>
    <w:rsid w:val="009B6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">
    <w:name w:val="Заголовок №3 (2)_"/>
    <w:basedOn w:val="a0"/>
    <w:link w:val="320"/>
    <w:rsid w:val="009B6953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картинке_"/>
    <w:basedOn w:val="a0"/>
    <w:link w:val="a5"/>
    <w:rsid w:val="009B6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"/>
    <w:rsid w:val="009B6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9B6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1">
    <w:name w:val="Основной текст (3)_"/>
    <w:basedOn w:val="a0"/>
    <w:link w:val="33"/>
    <w:rsid w:val="009B69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Оглавление_"/>
    <w:basedOn w:val="a0"/>
    <w:link w:val="a7"/>
    <w:rsid w:val="009B6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_"/>
    <w:basedOn w:val="a0"/>
    <w:link w:val="24"/>
    <w:rsid w:val="009B69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Заголовок №4_"/>
    <w:basedOn w:val="a0"/>
    <w:link w:val="40"/>
    <w:rsid w:val="009B69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_"/>
    <w:basedOn w:val="a0"/>
    <w:link w:val="42"/>
    <w:rsid w:val="009B6953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43">
    <w:name w:val="Основной текст (4)"/>
    <w:basedOn w:val="41"/>
    <w:rsid w:val="009B695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pt0">
    <w:name w:val="Основной текст (2) + Курсив;Интервал 2 pt"/>
    <w:basedOn w:val="2"/>
    <w:rsid w:val="009B69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sid w:val="009B69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9B6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1pt">
    <w:name w:val="Заголовок №4 + 11 pt"/>
    <w:basedOn w:val="4"/>
    <w:rsid w:val="009B69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"/>
    <w:rsid w:val="009B69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"/>
    <w:rsid w:val="009B695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"/>
    <w:basedOn w:val="2"/>
    <w:rsid w:val="009B6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Курсив"/>
    <w:basedOn w:val="2"/>
    <w:rsid w:val="009B69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 + Курсив"/>
    <w:basedOn w:val="2"/>
    <w:rsid w:val="009B69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sid w:val="009B69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enturyGothic105pt">
    <w:name w:val="Основной текст (2) + Century Gothic;10;5 pt"/>
    <w:basedOn w:val="2"/>
    <w:rsid w:val="009B6953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FranklinGothicHeavy6pt">
    <w:name w:val="Основной текст (2) + Franklin Gothic Heavy;6 pt"/>
    <w:basedOn w:val="2"/>
    <w:rsid w:val="009B6953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Candara95pt">
    <w:name w:val="Основной текст (2) + Candara;9;5 pt"/>
    <w:basedOn w:val="2"/>
    <w:rsid w:val="009B695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0">
    <w:name w:val="Основной текст (2) + 10;5 pt;Курсив"/>
    <w:basedOn w:val="2"/>
    <w:rsid w:val="009B69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enturyGothic11pt">
    <w:name w:val="Основной текст (2) + Century Gothic;11 pt"/>
    <w:basedOn w:val="2"/>
    <w:rsid w:val="009B6953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mbria12pt">
    <w:name w:val="Основной текст (2) + Cambria;12 pt"/>
    <w:basedOn w:val="2"/>
    <w:rsid w:val="009B6953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sid w:val="009B6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FranklinGothicHeavy8pt">
    <w:name w:val="Основной текст (2) + Franklin Gothic Heavy;8 pt;Курсив"/>
    <w:basedOn w:val="2"/>
    <w:rsid w:val="009B6953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fr-FR" w:eastAsia="fr-FR" w:bidi="fr-FR"/>
    </w:rPr>
  </w:style>
  <w:style w:type="character" w:customStyle="1" w:styleId="2CordiaUPC55pt">
    <w:name w:val="Основной текст (2) + CordiaUPC;5;5 pt"/>
    <w:basedOn w:val="2"/>
    <w:rsid w:val="009B6953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Verdana75pt">
    <w:name w:val="Основной текст (2) + Verdana;7;5 pt"/>
    <w:basedOn w:val="2"/>
    <w:rsid w:val="009B6953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05pt1">
    <w:name w:val="Основной текст (2) + 10;5 pt"/>
    <w:basedOn w:val="2"/>
    <w:rsid w:val="009B6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FranklinGothicHeavy5pt">
    <w:name w:val="Основной текст (2) + Franklin Gothic Heavy;5 pt"/>
    <w:basedOn w:val="2"/>
    <w:rsid w:val="009B6953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65pt1pt">
    <w:name w:val="Основной текст (2) + 6;5 pt;Интервал 1 pt"/>
    <w:basedOn w:val="2"/>
    <w:rsid w:val="009B6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sid w:val="009B6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diaUPC18pt">
    <w:name w:val="Основной текст (2) + CordiaUPC;18 pt"/>
    <w:basedOn w:val="2"/>
    <w:rsid w:val="009B6953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9B6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9B69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Заголовок №3"/>
    <w:basedOn w:val="a"/>
    <w:link w:val="3"/>
    <w:rsid w:val="009B6953"/>
    <w:pPr>
      <w:shd w:val="clear" w:color="auto" w:fill="FFFFFF"/>
      <w:spacing w:line="338" w:lineRule="exact"/>
      <w:ind w:hanging="60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9B6953"/>
    <w:pPr>
      <w:shd w:val="clear" w:color="auto" w:fill="FFFFFF"/>
      <w:spacing w:line="0" w:lineRule="atLeast"/>
      <w:ind w:hanging="6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0">
    <w:name w:val="Заголовок №3 (2)"/>
    <w:basedOn w:val="a"/>
    <w:link w:val="32"/>
    <w:rsid w:val="009B6953"/>
    <w:pPr>
      <w:shd w:val="clear" w:color="auto" w:fill="FFFFFF"/>
      <w:spacing w:line="0" w:lineRule="atLeast"/>
      <w:outlineLvl w:val="2"/>
    </w:pPr>
    <w:rPr>
      <w:rFonts w:ascii="Cambria" w:eastAsia="Cambria" w:hAnsi="Cambria" w:cs="Cambria"/>
      <w:sz w:val="26"/>
      <w:szCs w:val="26"/>
    </w:rPr>
  </w:style>
  <w:style w:type="paragraph" w:customStyle="1" w:styleId="a5">
    <w:name w:val="Подпись к картинке"/>
    <w:basedOn w:val="a"/>
    <w:link w:val="a4"/>
    <w:rsid w:val="009B695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9B6953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33">
    <w:name w:val="Основной текст (3)"/>
    <w:basedOn w:val="a"/>
    <w:link w:val="31"/>
    <w:rsid w:val="009B6953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Оглавление"/>
    <w:basedOn w:val="a"/>
    <w:link w:val="a6"/>
    <w:rsid w:val="009B6953"/>
    <w:pPr>
      <w:shd w:val="clear" w:color="auto" w:fill="FFFFFF"/>
      <w:spacing w:before="60" w:after="48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Заголовок №2"/>
    <w:basedOn w:val="a"/>
    <w:link w:val="23"/>
    <w:rsid w:val="009B6953"/>
    <w:pPr>
      <w:shd w:val="clear" w:color="auto" w:fill="FFFFFF"/>
      <w:spacing w:after="300" w:line="414" w:lineRule="exact"/>
      <w:ind w:hanging="194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Заголовок №4"/>
    <w:basedOn w:val="a"/>
    <w:link w:val="4"/>
    <w:rsid w:val="009B6953"/>
    <w:pPr>
      <w:shd w:val="clear" w:color="auto" w:fill="FFFFFF"/>
      <w:spacing w:before="300" w:line="371" w:lineRule="exact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2">
    <w:name w:val="Основной текст (4)"/>
    <w:basedOn w:val="a"/>
    <w:link w:val="41"/>
    <w:rsid w:val="009B6953"/>
    <w:pPr>
      <w:shd w:val="clear" w:color="auto" w:fill="FFFFFF"/>
      <w:spacing w:line="371" w:lineRule="exac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211pt0">
    <w:name w:val="Основной текст (2) + 11 pt"/>
    <w:basedOn w:val="2"/>
    <w:rsid w:val="002F4B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No Spacing"/>
    <w:uiPriority w:val="1"/>
    <w:qFormat/>
    <w:rsid w:val="002F4B7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">
    <w:name w:val="Заголовок №3 (2)_"/>
    <w:basedOn w:val="a0"/>
    <w:link w:val="32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43">
    <w:name w:val="Основной текст (4)"/>
    <w:basedOn w:val="4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pt0">
    <w:name w:val="Основной текст (2) + 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1pt">
    <w:name w:val="Заголовок №4 + 11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enturyGothic105pt">
    <w:name w:val="Основной текст (2) + Century Gothic;10;5 pt"/>
    <w:basedOn w:val="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FranklinGothicHeavy6pt">
    <w:name w:val="Основной текст (2) + Franklin Gothic Heavy;6 pt"/>
    <w:basedOn w:val="2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Candara95pt">
    <w:name w:val="Основной текст (2) + Candara;9;5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0">
    <w:name w:val="Основной текст (2) + 10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enturyGothic11pt">
    <w:name w:val="Основной текст (2) + Century Gothic;11 pt"/>
    <w:basedOn w:val="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mbria12pt">
    <w:name w:val="Основной текст (2) + Cambria;12 pt"/>
    <w:basedOn w:val="2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FranklinGothicHeavy8pt">
    <w:name w:val="Основной текст (2) + Franklin Gothic Heavy;8 pt;Курсив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fr-FR" w:eastAsia="fr-FR" w:bidi="fr-FR"/>
    </w:rPr>
  </w:style>
  <w:style w:type="character" w:customStyle="1" w:styleId="2CordiaUPC55pt">
    <w:name w:val="Основной текст (2) + CordiaUPC;5;5 pt"/>
    <w:basedOn w:val="2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Verdana75pt">
    <w:name w:val="Основной текст (2) + Verdana;7;5 pt"/>
    <w:basedOn w:val="2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05pt1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FranklinGothicHeavy5pt">
    <w:name w:val="Основной текст (2) + Franklin Gothic Heavy;5 pt"/>
    <w:basedOn w:val="2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65pt1pt">
    <w:name w:val="Основной текст (2) + 6;5 pt;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diaUPC18pt">
    <w:name w:val="Основной текст (2) + CordiaUPC;18 pt"/>
    <w:basedOn w:val="2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338" w:lineRule="exact"/>
      <w:ind w:hanging="60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ind w:hanging="6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line="0" w:lineRule="atLeast"/>
      <w:outlineLvl w:val="2"/>
    </w:pPr>
    <w:rPr>
      <w:rFonts w:ascii="Cambria" w:eastAsia="Cambria" w:hAnsi="Cambria" w:cs="Cambria"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Оглавление"/>
    <w:basedOn w:val="a"/>
    <w:link w:val="a6"/>
    <w:pPr>
      <w:shd w:val="clear" w:color="auto" w:fill="FFFFFF"/>
      <w:spacing w:before="60" w:after="48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300" w:line="414" w:lineRule="exact"/>
      <w:ind w:hanging="194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300" w:line="371" w:lineRule="exact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371" w:lineRule="exac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24</Pages>
  <Words>3871</Words>
  <Characters>22069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химия</dc:creator>
  <cp:lastModifiedBy>Райма</cp:lastModifiedBy>
  <cp:revision>15</cp:revision>
  <dcterms:created xsi:type="dcterms:W3CDTF">2023-06-02T10:38:00Z</dcterms:created>
  <dcterms:modified xsi:type="dcterms:W3CDTF">2024-12-12T07:37:00Z</dcterms:modified>
</cp:coreProperties>
</file>